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rsidRPr="004119BA">
        <w:t>Press</w:t>
      </w:r>
      <w:r w:rsidR="00AE6870" w:rsidRPr="004119BA">
        <w:t>emitteilung</w:t>
      </w:r>
    </w:p>
    <w:bookmarkStart w:id="0" w:name="Untertitel"/>
    <w:p w14:paraId="5FE12E56" w14:textId="0F1DFAE8"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w16sdtfl="http://schemas.microsoft.com/office/word/2024/wordml/sdtformatlock" xmlns:arto="http://schemas.microsoft.com/office/word/2006/arto">
            <w:pict>
              <v:line w14:anchorId="3AAA627C"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58E7CAA9" w:rsidR="0061154F" w:rsidRPr="000E362F" w:rsidRDefault="008A04E8" w:rsidP="00064547">
      <w:pPr>
        <w:pStyle w:val="Titel-Subline"/>
        <w:rPr>
          <w:color w:val="auto"/>
          <w:sz w:val="20"/>
          <w:szCs w:val="20"/>
        </w:rPr>
      </w:pPr>
      <w:r>
        <w:rPr>
          <w:color w:val="auto"/>
          <w:sz w:val="20"/>
          <w:szCs w:val="20"/>
        </w:rPr>
        <w:t xml:space="preserve">Neues </w:t>
      </w:r>
      <w:r w:rsidR="004960A3">
        <w:rPr>
          <w:color w:val="auto"/>
          <w:sz w:val="20"/>
          <w:szCs w:val="20"/>
        </w:rPr>
        <w:t>Softwaremodul von Dürr optimiert Zuluftregelung in Lackierkabinen</w:t>
      </w:r>
    </w:p>
    <w:p w14:paraId="21E3D425" w14:textId="18484A89" w:rsidR="00A624FA" w:rsidRPr="00D636E8" w:rsidRDefault="004A2B15" w:rsidP="00064547">
      <w:pPr>
        <w:pStyle w:val="Titel-Subline"/>
        <w:rPr>
          <w:sz w:val="20"/>
          <w:szCs w:val="20"/>
        </w:rPr>
      </w:pPr>
      <w:r>
        <w:t>DXQ-Lösung</w:t>
      </w:r>
      <w:r w:rsidR="00A6009B">
        <w:t xml:space="preserve"> spart</w:t>
      </w:r>
      <w:r w:rsidR="00DF0C53">
        <w:t xml:space="preserve"> Energie durch </w:t>
      </w:r>
      <w:r w:rsidR="00065CD8">
        <w:t>flexiblere</w:t>
      </w:r>
      <w:r w:rsidR="00DF0C53">
        <w:t xml:space="preserve"> </w:t>
      </w:r>
      <w:r w:rsidR="008B3D76">
        <w:t>Temperatur- und Feuchteregelung</w:t>
      </w:r>
    </w:p>
    <w:p w14:paraId="57CA29FB" w14:textId="31716DA2" w:rsidR="00E67940" w:rsidRDefault="00AE6870" w:rsidP="00F01DF9">
      <w:pPr>
        <w:rPr>
          <w:b/>
          <w:spacing w:val="-2"/>
          <w:w w:val="101"/>
        </w:rPr>
      </w:pPr>
      <w:r w:rsidRPr="0081017B">
        <w:rPr>
          <w:rStyle w:val="Fettung"/>
        </w:rPr>
        <w:t xml:space="preserve">Bietigheim-Bissingen, </w:t>
      </w:r>
      <w:r w:rsidR="0081017B" w:rsidRPr="0081017B">
        <w:rPr>
          <w:rStyle w:val="Fettung"/>
        </w:rPr>
        <w:t>27</w:t>
      </w:r>
      <w:r w:rsidR="0081017B">
        <w:rPr>
          <w:rStyle w:val="Fettung"/>
        </w:rPr>
        <w:t xml:space="preserve">. März </w:t>
      </w:r>
      <w:r w:rsidR="00A321D3">
        <w:rPr>
          <w:rStyle w:val="Fettung"/>
        </w:rPr>
        <w:t>2025</w:t>
      </w:r>
      <w:r w:rsidR="004402DD" w:rsidRPr="00F01DF9">
        <w:rPr>
          <w:rStyle w:val="Fettung"/>
        </w:rPr>
        <w:t xml:space="preserve"> </w:t>
      </w:r>
      <w:r w:rsidR="00946F11" w:rsidRPr="009949D0">
        <w:rPr>
          <w:rStyle w:val="Fettung"/>
        </w:rPr>
        <w:t>–</w:t>
      </w:r>
      <w:r w:rsidR="009F2ABA">
        <w:rPr>
          <w:rStyle w:val="Fettung"/>
        </w:rPr>
        <w:t xml:space="preserve"> </w:t>
      </w:r>
      <w:r w:rsidR="002A1F5F">
        <w:rPr>
          <w:b/>
          <w:spacing w:val="-2"/>
          <w:w w:val="101"/>
        </w:rPr>
        <w:t xml:space="preserve">Das </w:t>
      </w:r>
      <w:r w:rsidR="008C560A">
        <w:rPr>
          <w:b/>
          <w:spacing w:val="-2"/>
          <w:w w:val="101"/>
        </w:rPr>
        <w:t xml:space="preserve">neue </w:t>
      </w:r>
      <w:bookmarkStart w:id="1" w:name="_Hlk191547643"/>
      <w:r w:rsidR="008C560A">
        <w:rPr>
          <w:b/>
          <w:spacing w:val="-2"/>
          <w:w w:val="101"/>
        </w:rPr>
        <w:t xml:space="preserve">Softwaremodul </w:t>
      </w:r>
      <w:r w:rsidR="007254C7">
        <w:rPr>
          <w:b/>
          <w:spacing w:val="-2"/>
          <w:w w:val="101"/>
        </w:rPr>
        <w:t xml:space="preserve">Advanced Analytics </w:t>
      </w:r>
      <w:r w:rsidR="008C560A">
        <w:rPr>
          <w:b/>
          <w:spacing w:val="-2"/>
          <w:w w:val="101"/>
        </w:rPr>
        <w:t>Smart AC</w:t>
      </w:r>
      <w:r w:rsidR="004B2904">
        <w:rPr>
          <w:b/>
          <w:spacing w:val="-2"/>
          <w:w w:val="101"/>
        </w:rPr>
        <w:t xml:space="preserve"> </w:t>
      </w:r>
      <w:bookmarkEnd w:id="1"/>
      <w:r w:rsidR="004B2904">
        <w:rPr>
          <w:b/>
          <w:spacing w:val="-2"/>
          <w:w w:val="101"/>
        </w:rPr>
        <w:t>von</w:t>
      </w:r>
      <w:r w:rsidR="008C560A">
        <w:rPr>
          <w:b/>
          <w:spacing w:val="-2"/>
          <w:w w:val="101"/>
        </w:rPr>
        <w:t xml:space="preserve"> </w:t>
      </w:r>
      <w:r w:rsidR="00433DB0">
        <w:rPr>
          <w:b/>
          <w:spacing w:val="-2"/>
          <w:w w:val="101"/>
        </w:rPr>
        <w:t>Dürr</w:t>
      </w:r>
      <w:r w:rsidR="000D631B">
        <w:rPr>
          <w:b/>
          <w:spacing w:val="-2"/>
          <w:w w:val="101"/>
        </w:rPr>
        <w:t xml:space="preserve"> </w:t>
      </w:r>
      <w:r w:rsidR="00FA3716">
        <w:rPr>
          <w:b/>
          <w:spacing w:val="-2"/>
          <w:w w:val="101"/>
        </w:rPr>
        <w:t>flexibilisiert</w:t>
      </w:r>
      <w:r w:rsidR="00AF3549">
        <w:rPr>
          <w:b/>
          <w:spacing w:val="-2"/>
          <w:w w:val="101"/>
        </w:rPr>
        <w:t xml:space="preserve"> und beschleunigt die Temperatur- und Feuchteregelung</w:t>
      </w:r>
      <w:r w:rsidR="00F663C5">
        <w:rPr>
          <w:b/>
          <w:spacing w:val="-2"/>
          <w:w w:val="101"/>
        </w:rPr>
        <w:t xml:space="preserve"> von Zuluftanlagen. </w:t>
      </w:r>
      <w:r w:rsidR="00DD4F1F">
        <w:rPr>
          <w:b/>
          <w:spacing w:val="-2"/>
          <w:w w:val="101"/>
        </w:rPr>
        <w:t>Damit wir</w:t>
      </w:r>
      <w:r w:rsidR="00D450DA">
        <w:rPr>
          <w:b/>
          <w:spacing w:val="-2"/>
          <w:w w:val="101"/>
        </w:rPr>
        <w:t>d</w:t>
      </w:r>
      <w:r w:rsidR="00DD4F1F">
        <w:rPr>
          <w:b/>
          <w:spacing w:val="-2"/>
          <w:w w:val="101"/>
        </w:rPr>
        <w:t xml:space="preserve"> die Luftkonditionierung</w:t>
      </w:r>
      <w:r w:rsidR="00D450DA">
        <w:rPr>
          <w:b/>
          <w:spacing w:val="-2"/>
          <w:w w:val="101"/>
        </w:rPr>
        <w:t xml:space="preserve"> –</w:t>
      </w:r>
      <w:r w:rsidR="00DD4F1F">
        <w:rPr>
          <w:b/>
          <w:spacing w:val="-2"/>
          <w:w w:val="101"/>
        </w:rPr>
        <w:t xml:space="preserve"> e</w:t>
      </w:r>
      <w:r w:rsidR="00884E50">
        <w:rPr>
          <w:b/>
          <w:spacing w:val="-2"/>
          <w:w w:val="101"/>
        </w:rPr>
        <w:t>iner</w:t>
      </w:r>
      <w:r w:rsidR="00CE1C7E">
        <w:rPr>
          <w:b/>
          <w:spacing w:val="-2"/>
          <w:w w:val="101"/>
        </w:rPr>
        <w:t xml:space="preserve"> </w:t>
      </w:r>
      <w:r w:rsidR="00A949C8">
        <w:rPr>
          <w:b/>
          <w:spacing w:val="-2"/>
          <w:w w:val="101"/>
        </w:rPr>
        <w:t>der größten Energieverbraucher in Lackieranlage</w:t>
      </w:r>
      <w:r w:rsidR="00EA2261">
        <w:rPr>
          <w:b/>
          <w:spacing w:val="-2"/>
          <w:w w:val="101"/>
        </w:rPr>
        <w:t>n –</w:t>
      </w:r>
      <w:r w:rsidR="00DD4F1F">
        <w:rPr>
          <w:b/>
          <w:spacing w:val="-2"/>
          <w:w w:val="101"/>
        </w:rPr>
        <w:t xml:space="preserve"> </w:t>
      </w:r>
      <w:r w:rsidR="00176272">
        <w:rPr>
          <w:b/>
          <w:spacing w:val="-2"/>
          <w:w w:val="101"/>
        </w:rPr>
        <w:t xml:space="preserve">wesentlich ressourcenschonender. </w:t>
      </w:r>
      <w:r w:rsidR="00DD4F1F">
        <w:rPr>
          <w:b/>
          <w:spacing w:val="-2"/>
          <w:w w:val="101"/>
        </w:rPr>
        <w:t xml:space="preserve">Eine mit </w:t>
      </w:r>
      <w:r w:rsidR="007B0712">
        <w:rPr>
          <w:b/>
          <w:spacing w:val="-2"/>
          <w:w w:val="101"/>
        </w:rPr>
        <w:t>DXQ</w:t>
      </w:r>
      <w:r w:rsidR="0001194B">
        <w:rPr>
          <w:b/>
          <w:spacing w:val="-2"/>
          <w:w w:val="101"/>
        </w:rPr>
        <w:t>-Software</w:t>
      </w:r>
      <w:r w:rsidR="00DD4F1F">
        <w:rPr>
          <w:b/>
          <w:spacing w:val="-2"/>
          <w:w w:val="101"/>
        </w:rPr>
        <w:t xml:space="preserve"> ausgestattete</w:t>
      </w:r>
      <w:r w:rsidR="009629AE">
        <w:rPr>
          <w:b/>
          <w:spacing w:val="-2"/>
          <w:w w:val="101"/>
        </w:rPr>
        <w:t xml:space="preserve"> </w:t>
      </w:r>
      <w:r w:rsidR="007D53BD">
        <w:rPr>
          <w:b/>
          <w:spacing w:val="-2"/>
          <w:w w:val="101"/>
        </w:rPr>
        <w:t xml:space="preserve">Zuluftanlage </w:t>
      </w:r>
      <w:r w:rsidR="00CE0A90">
        <w:rPr>
          <w:b/>
          <w:spacing w:val="-2"/>
          <w:w w:val="101"/>
        </w:rPr>
        <w:t xml:space="preserve">mit </w:t>
      </w:r>
      <w:r w:rsidR="00E67940">
        <w:rPr>
          <w:b/>
          <w:spacing w:val="-2"/>
          <w:w w:val="101"/>
        </w:rPr>
        <w:t xml:space="preserve">einer Kapazität von </w:t>
      </w:r>
      <w:r w:rsidR="00CE0A90">
        <w:rPr>
          <w:b/>
          <w:spacing w:val="-2"/>
          <w:w w:val="101"/>
        </w:rPr>
        <w:t>350.000 m</w:t>
      </w:r>
      <w:r w:rsidR="00CE0A90">
        <w:rPr>
          <w:b/>
          <w:spacing w:val="-2"/>
          <w:w w:val="101"/>
          <w:vertAlign w:val="superscript"/>
        </w:rPr>
        <w:t>3</w:t>
      </w:r>
      <w:r w:rsidR="00CE0A90">
        <w:rPr>
          <w:b/>
          <w:spacing w:val="-2"/>
          <w:w w:val="101"/>
        </w:rPr>
        <w:t xml:space="preserve">/h </w:t>
      </w:r>
      <w:r w:rsidR="0017080F">
        <w:rPr>
          <w:b/>
          <w:spacing w:val="-2"/>
          <w:w w:val="101"/>
        </w:rPr>
        <w:t>spart rund</w:t>
      </w:r>
      <w:r w:rsidR="00E67940">
        <w:rPr>
          <w:b/>
          <w:spacing w:val="-2"/>
          <w:w w:val="101"/>
        </w:rPr>
        <w:t xml:space="preserve"> 30.000 Euro jährlich</w:t>
      </w:r>
      <w:r w:rsidR="0017080F">
        <w:rPr>
          <w:b/>
          <w:spacing w:val="-2"/>
          <w:w w:val="101"/>
        </w:rPr>
        <w:t xml:space="preserve"> an Energiekosten</w:t>
      </w:r>
      <w:r w:rsidR="009F137B">
        <w:rPr>
          <w:b/>
          <w:spacing w:val="-2"/>
          <w:w w:val="101"/>
        </w:rPr>
        <w:t xml:space="preserve"> </w:t>
      </w:r>
      <w:r w:rsidR="00B37F35">
        <w:rPr>
          <w:b/>
          <w:spacing w:val="-2"/>
          <w:w w:val="101"/>
        </w:rPr>
        <w:t xml:space="preserve">– und zwar unabhängig von den klimatischen Bedingungen </w:t>
      </w:r>
      <w:r w:rsidR="00022A28">
        <w:rPr>
          <w:b/>
          <w:spacing w:val="-2"/>
          <w:w w:val="101"/>
        </w:rPr>
        <w:t>des</w:t>
      </w:r>
      <w:r w:rsidR="00B37F35">
        <w:rPr>
          <w:b/>
          <w:spacing w:val="-2"/>
          <w:w w:val="101"/>
        </w:rPr>
        <w:t xml:space="preserve"> Standort</w:t>
      </w:r>
      <w:r w:rsidR="00022A28">
        <w:rPr>
          <w:b/>
          <w:spacing w:val="-2"/>
          <w:w w:val="101"/>
        </w:rPr>
        <w:t>s</w:t>
      </w:r>
      <w:r w:rsidR="00E67940">
        <w:rPr>
          <w:b/>
          <w:spacing w:val="-2"/>
          <w:w w:val="101"/>
        </w:rPr>
        <w:t>.</w:t>
      </w:r>
    </w:p>
    <w:p w14:paraId="5F1D8A67" w14:textId="77777777" w:rsidR="00E67940" w:rsidRDefault="00E67940" w:rsidP="00FE690F">
      <w:pPr>
        <w:pStyle w:val="symFlietext"/>
        <w:spacing w:line="330" w:lineRule="atLeast"/>
        <w:rPr>
          <w:rFonts w:asciiTheme="minorHAnsi" w:eastAsiaTheme="minorEastAsia" w:hAnsiTheme="minorHAnsi" w:cs="Times New Roman (Textkörper CS)"/>
          <w:noProof w:val="0"/>
          <w:color w:val="000000"/>
          <w:sz w:val="22"/>
          <w:szCs w:val="22"/>
          <w:lang w:eastAsia="en-US"/>
        </w:rPr>
      </w:pPr>
    </w:p>
    <w:p w14:paraId="4B63E318" w14:textId="6C72BABD" w:rsidR="00784F3F" w:rsidRDefault="00AF301F" w:rsidP="00645473">
      <w:r>
        <w:t xml:space="preserve">Zuluftanlagen </w:t>
      </w:r>
      <w:r w:rsidR="00F40655">
        <w:t xml:space="preserve">sind in den </w:t>
      </w:r>
      <w:r>
        <w:t xml:space="preserve">Lackierkabinen </w:t>
      </w:r>
      <w:r w:rsidR="00F40655">
        <w:t>der</w:t>
      </w:r>
      <w:r w:rsidR="00DE23B8">
        <w:t xml:space="preserve"> Automobilindustrie </w:t>
      </w:r>
      <w:r w:rsidR="00F40655">
        <w:t>unentbehrlich</w:t>
      </w:r>
      <w:r w:rsidR="002D6F49">
        <w:t xml:space="preserve">, </w:t>
      </w:r>
      <w:r w:rsidR="005F723C" w:rsidRPr="004763C2">
        <w:t>d</w:t>
      </w:r>
      <w:r w:rsidR="003A30A6" w:rsidRPr="004763C2">
        <w:t>a</w:t>
      </w:r>
      <w:r w:rsidR="003A30A6" w:rsidRPr="006C517E">
        <w:t xml:space="preserve"> </w:t>
      </w:r>
      <w:r w:rsidR="00CC7AEA" w:rsidRPr="006C517E">
        <w:t>f</w:t>
      </w:r>
      <w:r w:rsidR="00CC7AEA">
        <w:t xml:space="preserve">ür eine qualitativ hochwertige Oberflächenbeschichtung </w:t>
      </w:r>
      <w:r>
        <w:t xml:space="preserve">die richtige </w:t>
      </w:r>
      <w:r w:rsidR="00473D40">
        <w:t xml:space="preserve">Temperatur und Luftfeuchtigkeit </w:t>
      </w:r>
      <w:r w:rsidR="00831BE5">
        <w:t xml:space="preserve">entscheidend </w:t>
      </w:r>
      <w:r w:rsidR="00DE65BB">
        <w:t>sind</w:t>
      </w:r>
      <w:r w:rsidR="00855808">
        <w:t xml:space="preserve">. </w:t>
      </w:r>
      <w:r w:rsidR="00D952D9">
        <w:t xml:space="preserve">Außerdem sorgen </w:t>
      </w:r>
      <w:r w:rsidR="00831BE5">
        <w:t>Zulufta</w:t>
      </w:r>
      <w:r w:rsidR="00B259FC">
        <w:t xml:space="preserve">nlagen </w:t>
      </w:r>
      <w:r w:rsidR="002170B4">
        <w:t xml:space="preserve">für </w:t>
      </w:r>
      <w:r w:rsidR="00D07EDC">
        <w:t xml:space="preserve">komfortable </w:t>
      </w:r>
      <w:r w:rsidR="001C31C8">
        <w:t>Arbeitsbed</w:t>
      </w:r>
      <w:r w:rsidR="003D0297">
        <w:t xml:space="preserve">ingungen </w:t>
      </w:r>
      <w:r w:rsidR="00D07EDC">
        <w:t xml:space="preserve">und </w:t>
      </w:r>
      <w:r w:rsidR="001C31C8">
        <w:t>eine klimatisch</w:t>
      </w:r>
      <w:r w:rsidR="002170B4">
        <w:t xml:space="preserve"> sichere Lagerung </w:t>
      </w:r>
      <w:r w:rsidR="005E1300">
        <w:t>von</w:t>
      </w:r>
      <w:r w:rsidR="002170B4">
        <w:t xml:space="preserve"> </w:t>
      </w:r>
      <w:r w:rsidR="00D07EDC">
        <w:t>Lacke</w:t>
      </w:r>
      <w:r w:rsidR="005E1300">
        <w:t>n</w:t>
      </w:r>
      <w:r w:rsidR="00521F64">
        <w:t xml:space="preserve">. </w:t>
      </w:r>
      <w:r w:rsidR="005D31F1">
        <w:t xml:space="preserve">Die Luftkonditionierung ist </w:t>
      </w:r>
      <w:r w:rsidR="00F8622F">
        <w:t>darum</w:t>
      </w:r>
      <w:r w:rsidR="005D31F1">
        <w:t xml:space="preserve"> so energieintensiv, </w:t>
      </w:r>
      <w:r w:rsidR="00F8622F">
        <w:t xml:space="preserve">weil </w:t>
      </w:r>
      <w:r w:rsidR="00C82566">
        <w:t xml:space="preserve">die </w:t>
      </w:r>
      <w:r w:rsidR="00847F33">
        <w:t xml:space="preserve">einströmende </w:t>
      </w:r>
      <w:r w:rsidR="00756042">
        <w:t xml:space="preserve">Außenluft </w:t>
      </w:r>
      <w:r w:rsidR="00C82566">
        <w:t xml:space="preserve">kontinuierlich </w:t>
      </w:r>
      <w:r w:rsidR="00884785">
        <w:t>aufbereite</w:t>
      </w:r>
      <w:r w:rsidR="00F8622F">
        <w:t>t</w:t>
      </w:r>
      <w:r w:rsidR="00884785">
        <w:t xml:space="preserve"> </w:t>
      </w:r>
      <w:r w:rsidR="00C82566">
        <w:t>werden muss</w:t>
      </w:r>
      <w:r w:rsidR="005D31F1">
        <w:t>.</w:t>
      </w:r>
      <w:r w:rsidR="00DE4D37">
        <w:t xml:space="preserve"> </w:t>
      </w:r>
      <w:r w:rsidR="0099043E">
        <w:t>„</w:t>
      </w:r>
      <w:r w:rsidR="00D75B0E">
        <w:t xml:space="preserve">Rund ein Drittel des gesamten Energieverbrauchs einer Lackieranlage geht </w:t>
      </w:r>
      <w:r w:rsidR="002E14D8">
        <w:t xml:space="preserve">bisher </w:t>
      </w:r>
      <w:r w:rsidR="00D75B0E">
        <w:t xml:space="preserve">auf </w:t>
      </w:r>
      <w:r w:rsidR="003430A2">
        <w:t xml:space="preserve">das Konto der </w:t>
      </w:r>
      <w:r w:rsidR="0099043E">
        <w:t>Luftk</w:t>
      </w:r>
      <w:r w:rsidR="00E42517">
        <w:t>onditionierung</w:t>
      </w:r>
      <w:r w:rsidR="00D75B0E">
        <w:t xml:space="preserve">. </w:t>
      </w:r>
      <w:r w:rsidR="00AD7177">
        <w:t xml:space="preserve">Um diesen hohen </w:t>
      </w:r>
      <w:r w:rsidR="00884785">
        <w:t>Anteil</w:t>
      </w:r>
      <w:r w:rsidR="00AD7177">
        <w:t xml:space="preserve"> zu senken, </w:t>
      </w:r>
      <w:r w:rsidR="00B6309F">
        <w:t>hat Dürr</w:t>
      </w:r>
      <w:r w:rsidR="00AD7177">
        <w:t xml:space="preserve"> </w:t>
      </w:r>
      <w:r w:rsidR="0008456E">
        <w:t xml:space="preserve">mit </w:t>
      </w:r>
      <w:r w:rsidR="00BC4A99">
        <w:t xml:space="preserve">der Weiterentwicklung von </w:t>
      </w:r>
      <w:r w:rsidR="00BC4A99" w:rsidRPr="0051520E">
        <w:rPr>
          <w:b/>
          <w:bCs/>
        </w:rPr>
        <w:t>DXQ</w:t>
      </w:r>
      <w:r w:rsidR="00BC4A99" w:rsidRPr="0051520E">
        <w:t>equipment.analytics</w:t>
      </w:r>
      <w:r w:rsidR="00BC4A99">
        <w:t xml:space="preserve"> </w:t>
      </w:r>
      <w:r w:rsidR="00C5096A">
        <w:t xml:space="preserve">eine </w:t>
      </w:r>
      <w:r w:rsidR="005E7847">
        <w:t xml:space="preserve">intelligente Regelung entwickelt, </w:t>
      </w:r>
      <w:r w:rsidR="00773180">
        <w:t>mit der</w:t>
      </w:r>
      <w:r w:rsidR="005E7847">
        <w:t xml:space="preserve"> Betreiber </w:t>
      </w:r>
      <w:r w:rsidR="00353307">
        <w:t xml:space="preserve">die </w:t>
      </w:r>
      <w:r w:rsidR="005E7847">
        <w:t xml:space="preserve">Zuluftanlagen </w:t>
      </w:r>
      <w:r w:rsidR="00773180">
        <w:t>erstmals</w:t>
      </w:r>
      <w:r w:rsidR="00193DAC">
        <w:t xml:space="preserve"> </w:t>
      </w:r>
      <w:r w:rsidR="00CA2454">
        <w:t xml:space="preserve">energie- und </w:t>
      </w:r>
      <w:r w:rsidR="00CA2454">
        <w:lastRenderedPageBreak/>
        <w:t>betriebskostenoptimiert fahren können</w:t>
      </w:r>
      <w:r w:rsidR="00A3405B">
        <w:t>“</w:t>
      </w:r>
      <w:r w:rsidR="00B456E7">
        <w:t xml:space="preserve">, </w:t>
      </w:r>
      <w:r w:rsidR="00A631CB">
        <w:t>sagt</w:t>
      </w:r>
      <w:r w:rsidR="00895898">
        <w:t xml:space="preserve"> </w:t>
      </w:r>
      <w:r w:rsidR="00066994">
        <w:t>Jens Häcker, Vice President Digital Factory bei Dürr.</w:t>
      </w:r>
      <w:r w:rsidR="00066994" w:rsidRPr="00645473">
        <w:rPr>
          <w:strike/>
        </w:rPr>
        <w:t xml:space="preserve"> </w:t>
      </w:r>
    </w:p>
    <w:p w14:paraId="583D132D" w14:textId="77777777" w:rsidR="00A41380" w:rsidRDefault="00A41380" w:rsidP="00492DAF">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1ACFFDE5" w14:textId="20429F40" w:rsidR="00A41380" w:rsidRDefault="00A41380" w:rsidP="00492DAF">
      <w:pPr>
        <w:pStyle w:val="symFlietext"/>
        <w:spacing w:line="330" w:lineRule="atLeast"/>
        <w:rPr>
          <w:rFonts w:asciiTheme="minorHAnsi" w:eastAsiaTheme="minorHAnsi" w:hAnsiTheme="minorHAnsi" w:cs="Times New Roman (Textkörper CS)"/>
          <w:b/>
          <w:bCs/>
          <w:noProof w:val="0"/>
          <w:color w:val="000000"/>
          <w:sz w:val="22"/>
          <w:szCs w:val="24"/>
          <w:lang w:eastAsia="en-US"/>
        </w:rPr>
      </w:pPr>
      <w:r w:rsidRPr="006F324C">
        <w:rPr>
          <w:rFonts w:asciiTheme="minorHAnsi" w:eastAsiaTheme="minorHAnsi" w:hAnsiTheme="minorHAnsi" w:cs="Times New Roman (Textkörper CS)"/>
          <w:b/>
          <w:bCs/>
          <w:noProof w:val="0"/>
          <w:color w:val="000000"/>
          <w:sz w:val="22"/>
          <w:szCs w:val="24"/>
          <w:lang w:eastAsia="en-US"/>
        </w:rPr>
        <w:t xml:space="preserve">Energieeinsparung durch </w:t>
      </w:r>
      <w:r w:rsidR="006F324C" w:rsidRPr="006F324C">
        <w:rPr>
          <w:rFonts w:asciiTheme="minorHAnsi" w:eastAsiaTheme="minorHAnsi" w:hAnsiTheme="minorHAnsi" w:cs="Times New Roman (Textkörper CS)"/>
          <w:b/>
          <w:bCs/>
          <w:noProof w:val="0"/>
          <w:color w:val="000000"/>
          <w:sz w:val="22"/>
          <w:szCs w:val="24"/>
          <w:lang w:eastAsia="en-US"/>
        </w:rPr>
        <w:t>flexibles Regelfenster</w:t>
      </w:r>
    </w:p>
    <w:p w14:paraId="34C07DE2" w14:textId="2FB0DF06" w:rsidR="00412CCB" w:rsidRDefault="002A5E7B" w:rsidP="00412CCB">
      <w:pPr>
        <w:pStyle w:val="symFlietext"/>
        <w:spacing w:line="330" w:lineRule="atLeast"/>
        <w:rPr>
          <w:rFonts w:asciiTheme="minorHAnsi" w:eastAsiaTheme="minorHAnsi" w:hAnsiTheme="minorHAnsi" w:cs="Times New Roman (Textkörper CS)"/>
          <w:noProof w:val="0"/>
          <w:color w:val="000000"/>
          <w:sz w:val="22"/>
          <w:szCs w:val="24"/>
          <w:lang w:eastAsia="en-US"/>
        </w:rPr>
      </w:pPr>
      <w:r>
        <w:rPr>
          <w:rFonts w:asciiTheme="minorHAnsi" w:eastAsiaTheme="minorHAnsi" w:hAnsiTheme="minorHAnsi" w:cs="Times New Roman (Textkörper CS)"/>
          <w:noProof w:val="0"/>
          <w:color w:val="000000"/>
          <w:sz w:val="22"/>
          <w:szCs w:val="24"/>
          <w:lang w:eastAsia="en-US"/>
        </w:rPr>
        <w:t xml:space="preserve">Smart AC </w:t>
      </w:r>
      <w:r w:rsidR="001F4F19">
        <w:rPr>
          <w:rFonts w:asciiTheme="minorHAnsi" w:eastAsiaTheme="minorHAnsi" w:hAnsiTheme="minorHAnsi" w:cs="Times New Roman (Textkörper CS)"/>
          <w:noProof w:val="0"/>
          <w:color w:val="000000"/>
          <w:sz w:val="22"/>
          <w:szCs w:val="24"/>
          <w:lang w:eastAsia="en-US"/>
        </w:rPr>
        <w:t xml:space="preserve">berechnet </w:t>
      </w:r>
      <w:r w:rsidR="003567D9">
        <w:rPr>
          <w:rFonts w:asciiTheme="minorHAnsi" w:eastAsiaTheme="minorHAnsi" w:hAnsiTheme="minorHAnsi" w:cs="Times New Roman (Textkörper CS)"/>
          <w:noProof w:val="0"/>
          <w:color w:val="000000"/>
          <w:sz w:val="22"/>
          <w:szCs w:val="24"/>
          <w:lang w:eastAsia="en-US"/>
        </w:rPr>
        <w:t xml:space="preserve">individuell für die jeweilige </w:t>
      </w:r>
      <w:r w:rsidR="008E5451">
        <w:rPr>
          <w:rFonts w:asciiTheme="minorHAnsi" w:eastAsiaTheme="minorHAnsi" w:hAnsiTheme="minorHAnsi" w:cs="Times New Roman (Textkörper CS)"/>
          <w:noProof w:val="0"/>
          <w:color w:val="000000"/>
          <w:sz w:val="22"/>
          <w:szCs w:val="24"/>
          <w:lang w:eastAsia="en-US"/>
        </w:rPr>
        <w:t xml:space="preserve">Anlage und </w:t>
      </w:r>
      <w:r w:rsidR="00FA1458">
        <w:rPr>
          <w:rFonts w:asciiTheme="minorHAnsi" w:eastAsiaTheme="minorHAnsi" w:hAnsiTheme="minorHAnsi" w:cs="Times New Roman (Textkörper CS)"/>
          <w:noProof w:val="0"/>
          <w:color w:val="000000"/>
          <w:sz w:val="22"/>
          <w:szCs w:val="24"/>
          <w:lang w:eastAsia="en-US"/>
        </w:rPr>
        <w:t>das</w:t>
      </w:r>
      <w:r w:rsidR="008E5451">
        <w:rPr>
          <w:rFonts w:asciiTheme="minorHAnsi" w:eastAsiaTheme="minorHAnsi" w:hAnsiTheme="minorHAnsi" w:cs="Times New Roman (Textkörper CS)"/>
          <w:noProof w:val="0"/>
          <w:color w:val="000000"/>
          <w:sz w:val="22"/>
          <w:szCs w:val="24"/>
          <w:lang w:eastAsia="en-US"/>
        </w:rPr>
        <w:t xml:space="preserve"> Standortklima </w:t>
      </w:r>
      <w:r w:rsidR="001F4F19">
        <w:rPr>
          <w:rFonts w:asciiTheme="minorHAnsi" w:eastAsiaTheme="minorHAnsi" w:hAnsiTheme="minorHAnsi" w:cs="Times New Roman (Textkörper CS)"/>
          <w:noProof w:val="0"/>
          <w:color w:val="000000"/>
          <w:sz w:val="22"/>
          <w:szCs w:val="24"/>
          <w:lang w:eastAsia="en-US"/>
        </w:rPr>
        <w:t>ein</w:t>
      </w:r>
      <w:r w:rsidR="006C6C38">
        <w:rPr>
          <w:rFonts w:asciiTheme="minorHAnsi" w:eastAsiaTheme="minorHAnsi" w:hAnsiTheme="minorHAnsi" w:cs="Times New Roman (Textkörper CS)"/>
          <w:noProof w:val="0"/>
          <w:color w:val="000000"/>
          <w:sz w:val="22"/>
          <w:szCs w:val="24"/>
          <w:lang w:eastAsia="en-US"/>
        </w:rPr>
        <w:t xml:space="preserve">en energieoptimierten Bereich für die Temperatur und </w:t>
      </w:r>
      <w:r w:rsidR="00E64835">
        <w:rPr>
          <w:rFonts w:asciiTheme="minorHAnsi" w:eastAsiaTheme="minorHAnsi" w:hAnsiTheme="minorHAnsi" w:cs="Times New Roman (Textkörper CS)"/>
          <w:noProof w:val="0"/>
          <w:color w:val="000000"/>
          <w:sz w:val="22"/>
          <w:szCs w:val="24"/>
          <w:lang w:eastAsia="en-US"/>
        </w:rPr>
        <w:t xml:space="preserve">die Luftfeuchtigkeit. </w:t>
      </w:r>
      <w:r w:rsidR="00EE0D24">
        <w:rPr>
          <w:rFonts w:asciiTheme="minorHAnsi" w:eastAsiaTheme="minorHAnsi" w:hAnsiTheme="minorHAnsi" w:cs="Times New Roman (Textkörper CS)"/>
          <w:noProof w:val="0"/>
          <w:color w:val="000000"/>
          <w:sz w:val="22"/>
          <w:szCs w:val="24"/>
          <w:lang w:eastAsia="en-US"/>
        </w:rPr>
        <w:t>Die</w:t>
      </w:r>
      <w:r w:rsidR="0053232F">
        <w:rPr>
          <w:rFonts w:asciiTheme="minorHAnsi" w:eastAsiaTheme="minorHAnsi" w:hAnsiTheme="minorHAnsi" w:cs="Times New Roman (Textkörper CS)"/>
          <w:noProof w:val="0"/>
          <w:color w:val="000000"/>
          <w:sz w:val="22"/>
          <w:szCs w:val="24"/>
          <w:lang w:eastAsia="en-US"/>
        </w:rPr>
        <w:t xml:space="preserve"> Minimal- und Maximalwerte</w:t>
      </w:r>
      <w:r w:rsidR="00990488">
        <w:rPr>
          <w:rFonts w:asciiTheme="minorHAnsi" w:eastAsiaTheme="minorHAnsi" w:hAnsiTheme="minorHAnsi" w:cs="Times New Roman (Textkörper CS)"/>
          <w:noProof w:val="0"/>
          <w:color w:val="000000"/>
          <w:sz w:val="22"/>
          <w:szCs w:val="24"/>
          <w:lang w:eastAsia="en-US"/>
        </w:rPr>
        <w:t xml:space="preserve"> </w:t>
      </w:r>
      <w:r w:rsidR="00715446">
        <w:rPr>
          <w:rFonts w:asciiTheme="minorHAnsi" w:eastAsiaTheme="minorHAnsi" w:hAnsiTheme="minorHAnsi" w:cs="Times New Roman (Textkörper CS)"/>
          <w:noProof w:val="0"/>
          <w:color w:val="000000"/>
          <w:sz w:val="22"/>
          <w:szCs w:val="24"/>
          <w:lang w:eastAsia="en-US"/>
        </w:rPr>
        <w:t xml:space="preserve">bilden die Grenzen </w:t>
      </w:r>
      <w:r w:rsidR="0069395F">
        <w:rPr>
          <w:rFonts w:asciiTheme="minorHAnsi" w:eastAsiaTheme="minorHAnsi" w:hAnsiTheme="minorHAnsi" w:cs="Times New Roman (Textkörper CS)"/>
          <w:noProof w:val="0"/>
          <w:color w:val="000000"/>
          <w:sz w:val="22"/>
          <w:szCs w:val="24"/>
          <w:lang w:eastAsia="en-US"/>
        </w:rPr>
        <w:t>des</w:t>
      </w:r>
      <w:r w:rsidR="00715446">
        <w:rPr>
          <w:rFonts w:asciiTheme="minorHAnsi" w:eastAsiaTheme="minorHAnsi" w:hAnsiTheme="minorHAnsi" w:cs="Times New Roman (Textkörper CS)"/>
          <w:noProof w:val="0"/>
          <w:color w:val="000000"/>
          <w:sz w:val="22"/>
          <w:szCs w:val="24"/>
          <w:lang w:eastAsia="en-US"/>
        </w:rPr>
        <w:t xml:space="preserve"> </w:t>
      </w:r>
      <w:r w:rsidR="00B555A5">
        <w:rPr>
          <w:rFonts w:asciiTheme="minorHAnsi" w:eastAsiaTheme="minorHAnsi" w:hAnsiTheme="minorHAnsi" w:cs="Times New Roman (Textkörper CS)"/>
          <w:noProof w:val="0"/>
          <w:color w:val="000000"/>
          <w:sz w:val="22"/>
          <w:szCs w:val="24"/>
          <w:lang w:eastAsia="en-US"/>
        </w:rPr>
        <w:t>Sollwert</w:t>
      </w:r>
      <w:r w:rsidR="0069395F">
        <w:rPr>
          <w:rFonts w:asciiTheme="minorHAnsi" w:eastAsiaTheme="minorHAnsi" w:hAnsiTheme="minorHAnsi" w:cs="Times New Roman (Textkörper CS)"/>
          <w:noProof w:val="0"/>
          <w:color w:val="000000"/>
          <w:sz w:val="22"/>
          <w:szCs w:val="24"/>
          <w:lang w:eastAsia="en-US"/>
        </w:rPr>
        <w:t>bereichs</w:t>
      </w:r>
      <w:r w:rsidR="00B555A5">
        <w:rPr>
          <w:rFonts w:asciiTheme="minorHAnsi" w:eastAsiaTheme="minorHAnsi" w:hAnsiTheme="minorHAnsi" w:cs="Times New Roman (Textkörper CS)"/>
          <w:noProof w:val="0"/>
          <w:color w:val="000000"/>
          <w:sz w:val="22"/>
          <w:szCs w:val="24"/>
          <w:lang w:eastAsia="en-US"/>
        </w:rPr>
        <w:t xml:space="preserve">, </w:t>
      </w:r>
      <w:r w:rsidR="0069395F">
        <w:rPr>
          <w:rFonts w:asciiTheme="minorHAnsi" w:eastAsiaTheme="minorHAnsi" w:hAnsiTheme="minorHAnsi" w:cs="Times New Roman (Textkörper CS)"/>
          <w:noProof w:val="0"/>
          <w:color w:val="000000"/>
          <w:sz w:val="22"/>
          <w:szCs w:val="24"/>
          <w:lang w:eastAsia="en-US"/>
        </w:rPr>
        <w:t>den</w:t>
      </w:r>
      <w:r w:rsidR="00B555A5">
        <w:rPr>
          <w:rFonts w:asciiTheme="minorHAnsi" w:eastAsiaTheme="minorHAnsi" w:hAnsiTheme="minorHAnsi" w:cs="Times New Roman (Textkörper CS)"/>
          <w:noProof w:val="0"/>
          <w:color w:val="000000"/>
          <w:sz w:val="22"/>
          <w:szCs w:val="24"/>
          <w:lang w:eastAsia="en-US"/>
        </w:rPr>
        <w:t xml:space="preserve"> </w:t>
      </w:r>
      <w:r w:rsidR="00D03271">
        <w:rPr>
          <w:rFonts w:asciiTheme="minorHAnsi" w:eastAsiaTheme="minorHAnsi" w:hAnsiTheme="minorHAnsi" w:cs="Times New Roman (Textkörper CS)"/>
          <w:noProof w:val="0"/>
          <w:color w:val="000000"/>
          <w:sz w:val="22"/>
          <w:szCs w:val="24"/>
          <w:lang w:eastAsia="en-US"/>
        </w:rPr>
        <w:t xml:space="preserve">der Anlagenbediener </w:t>
      </w:r>
      <w:r w:rsidR="00062D91">
        <w:rPr>
          <w:rFonts w:asciiTheme="minorHAnsi" w:eastAsiaTheme="minorHAnsi" w:hAnsiTheme="minorHAnsi" w:cs="Times New Roman (Textkörper CS)"/>
          <w:noProof w:val="0"/>
          <w:color w:val="000000"/>
          <w:sz w:val="22"/>
          <w:szCs w:val="24"/>
          <w:lang w:eastAsia="en-US"/>
        </w:rPr>
        <w:t xml:space="preserve">auf </w:t>
      </w:r>
      <w:r w:rsidR="009E0A24">
        <w:rPr>
          <w:rFonts w:asciiTheme="minorHAnsi" w:eastAsiaTheme="minorHAnsi" w:hAnsiTheme="minorHAnsi" w:cs="Times New Roman (Textkörper CS)"/>
          <w:noProof w:val="0"/>
          <w:color w:val="000000"/>
          <w:sz w:val="22"/>
          <w:szCs w:val="24"/>
          <w:lang w:eastAsia="en-US"/>
        </w:rPr>
        <w:t>einem</w:t>
      </w:r>
      <w:r w:rsidR="00062D91">
        <w:rPr>
          <w:rFonts w:asciiTheme="minorHAnsi" w:eastAsiaTheme="minorHAnsi" w:hAnsiTheme="minorHAnsi" w:cs="Times New Roman (Textkörper CS)"/>
          <w:noProof w:val="0"/>
          <w:color w:val="000000"/>
          <w:sz w:val="22"/>
          <w:szCs w:val="24"/>
          <w:lang w:eastAsia="en-US"/>
        </w:rPr>
        <w:t xml:space="preserve"> Bildschirm </w:t>
      </w:r>
      <w:r w:rsidR="00D27F70">
        <w:rPr>
          <w:rFonts w:asciiTheme="minorHAnsi" w:eastAsiaTheme="minorHAnsi" w:hAnsiTheme="minorHAnsi" w:cs="Times New Roman (Textkörper CS)"/>
          <w:noProof w:val="0"/>
          <w:color w:val="000000"/>
          <w:sz w:val="22"/>
          <w:szCs w:val="24"/>
          <w:lang w:eastAsia="en-US"/>
        </w:rPr>
        <w:t>als</w:t>
      </w:r>
      <w:r w:rsidR="007B1B29">
        <w:rPr>
          <w:rFonts w:asciiTheme="minorHAnsi" w:eastAsiaTheme="minorHAnsi" w:hAnsiTheme="minorHAnsi" w:cs="Times New Roman (Textkörper CS)"/>
          <w:noProof w:val="0"/>
          <w:color w:val="000000"/>
          <w:sz w:val="22"/>
          <w:szCs w:val="24"/>
          <w:lang w:eastAsia="en-US"/>
        </w:rPr>
        <w:t xml:space="preserve"> sogenanntes Regelungsfenster </w:t>
      </w:r>
      <w:r w:rsidR="00F72CCA">
        <w:rPr>
          <w:rFonts w:asciiTheme="minorHAnsi" w:eastAsiaTheme="minorHAnsi" w:hAnsiTheme="minorHAnsi" w:cs="Times New Roman (Textkörper CS)"/>
          <w:noProof w:val="0"/>
          <w:color w:val="000000"/>
          <w:sz w:val="22"/>
          <w:szCs w:val="24"/>
          <w:lang w:eastAsia="en-US"/>
        </w:rPr>
        <w:t>sieht</w:t>
      </w:r>
      <w:r w:rsidR="007B1B29">
        <w:rPr>
          <w:rFonts w:asciiTheme="minorHAnsi" w:eastAsiaTheme="minorHAnsi" w:hAnsiTheme="minorHAnsi" w:cs="Times New Roman (Textkörper CS)"/>
          <w:noProof w:val="0"/>
          <w:color w:val="000000"/>
          <w:sz w:val="22"/>
          <w:szCs w:val="24"/>
          <w:lang w:eastAsia="en-US"/>
        </w:rPr>
        <w:t xml:space="preserve">. </w:t>
      </w:r>
      <w:r w:rsidR="00FC1F30">
        <w:rPr>
          <w:rFonts w:asciiTheme="minorHAnsi" w:eastAsiaTheme="minorHAnsi" w:hAnsiTheme="minorHAnsi" w:cs="Times New Roman (Textkörper CS)"/>
          <w:noProof w:val="0"/>
          <w:color w:val="000000"/>
          <w:sz w:val="22"/>
          <w:szCs w:val="24"/>
          <w:lang w:eastAsia="en-US"/>
        </w:rPr>
        <w:t xml:space="preserve">Je größer </w:t>
      </w:r>
      <w:r w:rsidR="007B1B29">
        <w:rPr>
          <w:rFonts w:asciiTheme="minorHAnsi" w:eastAsiaTheme="minorHAnsi" w:hAnsiTheme="minorHAnsi" w:cs="Times New Roman (Textkörper CS)"/>
          <w:noProof w:val="0"/>
          <w:color w:val="000000"/>
          <w:sz w:val="22"/>
          <w:szCs w:val="24"/>
          <w:lang w:eastAsia="en-US"/>
        </w:rPr>
        <w:t>das</w:t>
      </w:r>
      <w:r w:rsidR="00FC1F30">
        <w:rPr>
          <w:rFonts w:asciiTheme="minorHAnsi" w:eastAsiaTheme="minorHAnsi" w:hAnsiTheme="minorHAnsi" w:cs="Times New Roman (Textkörper CS)"/>
          <w:noProof w:val="0"/>
          <w:color w:val="000000"/>
          <w:sz w:val="22"/>
          <w:szCs w:val="24"/>
          <w:lang w:eastAsia="en-US"/>
        </w:rPr>
        <w:t xml:space="preserve"> Fenster</w:t>
      </w:r>
      <w:r w:rsidR="00DC24F9">
        <w:rPr>
          <w:rFonts w:asciiTheme="minorHAnsi" w:eastAsiaTheme="minorHAnsi" w:hAnsiTheme="minorHAnsi" w:cs="Times New Roman (Textkörper CS)"/>
          <w:noProof w:val="0"/>
          <w:color w:val="000000"/>
          <w:sz w:val="22"/>
          <w:szCs w:val="24"/>
          <w:lang w:eastAsia="en-US"/>
        </w:rPr>
        <w:t xml:space="preserve"> </w:t>
      </w:r>
      <w:r w:rsidR="007B1B29">
        <w:rPr>
          <w:rFonts w:asciiTheme="minorHAnsi" w:eastAsiaTheme="minorHAnsi" w:hAnsiTheme="minorHAnsi" w:cs="Times New Roman (Textkörper CS)"/>
          <w:noProof w:val="0"/>
          <w:color w:val="000000"/>
          <w:sz w:val="22"/>
          <w:szCs w:val="24"/>
          <w:lang w:eastAsia="en-US"/>
        </w:rPr>
        <w:t>ausfällt</w:t>
      </w:r>
      <w:r w:rsidR="00FC1F30">
        <w:rPr>
          <w:rFonts w:asciiTheme="minorHAnsi" w:eastAsiaTheme="minorHAnsi" w:hAnsiTheme="minorHAnsi" w:cs="Times New Roman (Textkörper CS)"/>
          <w:noProof w:val="0"/>
          <w:color w:val="000000"/>
          <w:sz w:val="22"/>
          <w:szCs w:val="24"/>
          <w:lang w:eastAsia="en-US"/>
        </w:rPr>
        <w:t xml:space="preserve">, desto </w:t>
      </w:r>
      <w:r w:rsidR="00F315BD">
        <w:rPr>
          <w:rFonts w:asciiTheme="minorHAnsi" w:eastAsiaTheme="minorHAnsi" w:hAnsiTheme="minorHAnsi" w:cs="Times New Roman (Textkörper CS)"/>
          <w:noProof w:val="0"/>
          <w:color w:val="000000"/>
          <w:sz w:val="22"/>
          <w:szCs w:val="24"/>
          <w:lang w:eastAsia="en-US"/>
        </w:rPr>
        <w:t xml:space="preserve">weniger </w:t>
      </w:r>
      <w:r w:rsidR="009500D7">
        <w:rPr>
          <w:rFonts w:asciiTheme="minorHAnsi" w:eastAsiaTheme="minorHAnsi" w:hAnsiTheme="minorHAnsi" w:cs="Times New Roman (Textkörper CS)"/>
          <w:noProof w:val="0"/>
          <w:color w:val="000000"/>
          <w:sz w:val="22"/>
          <w:szCs w:val="24"/>
          <w:lang w:eastAsia="en-US"/>
        </w:rPr>
        <w:t>Energie wird benötigt, um di</w:t>
      </w:r>
      <w:r w:rsidR="007B70FB">
        <w:rPr>
          <w:rFonts w:asciiTheme="minorHAnsi" w:eastAsiaTheme="minorHAnsi" w:hAnsiTheme="minorHAnsi" w:cs="Times New Roman (Textkörper CS)"/>
          <w:noProof w:val="0"/>
          <w:color w:val="000000"/>
          <w:sz w:val="22"/>
          <w:szCs w:val="24"/>
          <w:lang w:eastAsia="en-US"/>
        </w:rPr>
        <w:t>e Heiz- und Kühlleistung sowie den Wassereintrag zu regeln.</w:t>
      </w:r>
      <w:r w:rsidR="00986DDC">
        <w:rPr>
          <w:rFonts w:asciiTheme="minorHAnsi" w:eastAsiaTheme="minorHAnsi" w:hAnsiTheme="minorHAnsi" w:cs="Times New Roman (Textkörper CS)"/>
          <w:noProof w:val="0"/>
          <w:color w:val="000000"/>
          <w:sz w:val="22"/>
          <w:szCs w:val="24"/>
          <w:lang w:eastAsia="en-US"/>
        </w:rPr>
        <w:t xml:space="preserve"> Bisher </w:t>
      </w:r>
      <w:r w:rsidR="005013B4">
        <w:rPr>
          <w:rFonts w:asciiTheme="minorHAnsi" w:eastAsiaTheme="minorHAnsi" w:hAnsiTheme="minorHAnsi" w:cs="Times New Roman (Textkörper CS)"/>
          <w:noProof w:val="0"/>
          <w:color w:val="000000"/>
          <w:sz w:val="22"/>
          <w:szCs w:val="24"/>
          <w:lang w:eastAsia="en-US"/>
        </w:rPr>
        <w:t xml:space="preserve">sind </w:t>
      </w:r>
      <w:r w:rsidR="00986DDC">
        <w:rPr>
          <w:rFonts w:asciiTheme="minorHAnsi" w:eastAsiaTheme="minorHAnsi" w:hAnsiTheme="minorHAnsi" w:cs="Times New Roman (Textkörper CS)"/>
          <w:noProof w:val="0"/>
          <w:color w:val="000000"/>
          <w:sz w:val="22"/>
          <w:szCs w:val="24"/>
          <w:lang w:eastAsia="en-US"/>
        </w:rPr>
        <w:t>Zuluftan</w:t>
      </w:r>
      <w:r w:rsidR="0087143D">
        <w:rPr>
          <w:rFonts w:asciiTheme="minorHAnsi" w:eastAsiaTheme="minorHAnsi" w:hAnsiTheme="minorHAnsi" w:cs="Times New Roman (Textkörper CS)"/>
          <w:noProof w:val="0"/>
          <w:color w:val="000000"/>
          <w:sz w:val="22"/>
          <w:szCs w:val="24"/>
          <w:lang w:eastAsia="en-US"/>
        </w:rPr>
        <w:t xml:space="preserve">lagen </w:t>
      </w:r>
      <w:r w:rsidR="005013B4">
        <w:rPr>
          <w:rFonts w:asciiTheme="minorHAnsi" w:eastAsiaTheme="minorHAnsi" w:hAnsiTheme="minorHAnsi" w:cs="Times New Roman (Textkörper CS)"/>
          <w:noProof w:val="0"/>
          <w:color w:val="000000"/>
          <w:sz w:val="22"/>
          <w:szCs w:val="24"/>
          <w:lang w:eastAsia="en-US"/>
        </w:rPr>
        <w:t>in der Regel</w:t>
      </w:r>
      <w:r w:rsidR="0087143D">
        <w:rPr>
          <w:rFonts w:asciiTheme="minorHAnsi" w:eastAsiaTheme="minorHAnsi" w:hAnsiTheme="minorHAnsi" w:cs="Times New Roman (Textkörper CS)"/>
          <w:noProof w:val="0"/>
          <w:color w:val="000000"/>
          <w:sz w:val="22"/>
          <w:szCs w:val="24"/>
          <w:lang w:eastAsia="en-US"/>
        </w:rPr>
        <w:t xml:space="preserve"> </w:t>
      </w:r>
      <w:r w:rsidR="00AA6D4B">
        <w:rPr>
          <w:rFonts w:asciiTheme="minorHAnsi" w:eastAsiaTheme="minorHAnsi" w:hAnsiTheme="minorHAnsi" w:cs="Times New Roman (Textkörper CS)"/>
          <w:noProof w:val="0"/>
          <w:color w:val="000000"/>
          <w:sz w:val="22"/>
          <w:szCs w:val="24"/>
          <w:lang w:eastAsia="en-US"/>
        </w:rPr>
        <w:t xml:space="preserve">auf </w:t>
      </w:r>
      <w:r w:rsidR="00C20FAE">
        <w:rPr>
          <w:rFonts w:asciiTheme="minorHAnsi" w:eastAsiaTheme="minorHAnsi" w:hAnsiTheme="minorHAnsi" w:cs="Times New Roman (Textkörper CS)"/>
          <w:noProof w:val="0"/>
          <w:color w:val="000000"/>
          <w:sz w:val="22"/>
          <w:szCs w:val="24"/>
          <w:lang w:eastAsia="en-US"/>
        </w:rPr>
        <w:t>starre</w:t>
      </w:r>
      <w:r w:rsidR="0087143D">
        <w:rPr>
          <w:rFonts w:asciiTheme="minorHAnsi" w:eastAsiaTheme="minorHAnsi" w:hAnsiTheme="minorHAnsi" w:cs="Times New Roman (Textkörper CS)"/>
          <w:noProof w:val="0"/>
          <w:color w:val="000000"/>
          <w:sz w:val="22"/>
          <w:szCs w:val="24"/>
          <w:lang w:eastAsia="en-US"/>
        </w:rPr>
        <w:t xml:space="preserve"> Sollwerte </w:t>
      </w:r>
      <w:r w:rsidR="00C20FAE">
        <w:rPr>
          <w:rFonts w:asciiTheme="minorHAnsi" w:eastAsiaTheme="minorHAnsi" w:hAnsiTheme="minorHAnsi" w:cs="Times New Roman (Textkörper CS)"/>
          <w:noProof w:val="0"/>
          <w:color w:val="000000"/>
          <w:sz w:val="22"/>
          <w:szCs w:val="24"/>
          <w:lang w:eastAsia="en-US"/>
        </w:rPr>
        <w:t>eingestellt</w:t>
      </w:r>
      <w:r w:rsidR="000D760D">
        <w:rPr>
          <w:rFonts w:asciiTheme="minorHAnsi" w:eastAsiaTheme="minorHAnsi" w:hAnsiTheme="minorHAnsi" w:cs="Times New Roman (Textkörper CS)"/>
          <w:noProof w:val="0"/>
          <w:color w:val="000000"/>
          <w:sz w:val="22"/>
          <w:szCs w:val="24"/>
          <w:lang w:eastAsia="en-US"/>
        </w:rPr>
        <w:t xml:space="preserve">, </w:t>
      </w:r>
      <w:r w:rsidR="00D439B4">
        <w:rPr>
          <w:rFonts w:asciiTheme="minorHAnsi" w:eastAsiaTheme="minorHAnsi" w:hAnsiTheme="minorHAnsi" w:cs="Times New Roman (Textkörper CS)"/>
          <w:noProof w:val="0"/>
          <w:color w:val="000000"/>
          <w:sz w:val="22"/>
          <w:szCs w:val="24"/>
          <w:lang w:eastAsia="en-US"/>
        </w:rPr>
        <w:t xml:space="preserve">die einen möglichst großen </w:t>
      </w:r>
      <w:r w:rsidR="00A556AC">
        <w:rPr>
          <w:rFonts w:asciiTheme="minorHAnsi" w:eastAsiaTheme="minorHAnsi" w:hAnsiTheme="minorHAnsi" w:cs="Times New Roman (Textkörper CS)"/>
          <w:noProof w:val="0"/>
          <w:color w:val="000000"/>
          <w:sz w:val="22"/>
          <w:szCs w:val="24"/>
          <w:lang w:eastAsia="en-US"/>
        </w:rPr>
        <w:t xml:space="preserve">Abstand zu den </w:t>
      </w:r>
      <w:r w:rsidR="000D760D">
        <w:rPr>
          <w:rFonts w:asciiTheme="minorHAnsi" w:eastAsiaTheme="minorHAnsi" w:hAnsiTheme="minorHAnsi" w:cs="Times New Roman (Textkörper CS)"/>
          <w:noProof w:val="0"/>
          <w:color w:val="000000"/>
          <w:sz w:val="22"/>
          <w:szCs w:val="24"/>
          <w:lang w:eastAsia="en-US"/>
        </w:rPr>
        <w:t xml:space="preserve">für die Lackapplikation kritischen Grenzwerten </w:t>
      </w:r>
      <w:r w:rsidR="00A556AC">
        <w:rPr>
          <w:rFonts w:asciiTheme="minorHAnsi" w:eastAsiaTheme="minorHAnsi" w:hAnsiTheme="minorHAnsi" w:cs="Times New Roman (Textkörper CS)"/>
          <w:noProof w:val="0"/>
          <w:color w:val="000000"/>
          <w:sz w:val="22"/>
          <w:szCs w:val="24"/>
          <w:lang w:eastAsia="en-US"/>
        </w:rPr>
        <w:t>einhalten</w:t>
      </w:r>
      <w:r w:rsidR="000D760D">
        <w:rPr>
          <w:rFonts w:asciiTheme="minorHAnsi" w:eastAsiaTheme="minorHAnsi" w:hAnsiTheme="minorHAnsi" w:cs="Times New Roman (Textkörper CS)"/>
          <w:noProof w:val="0"/>
          <w:color w:val="000000"/>
          <w:sz w:val="22"/>
          <w:szCs w:val="24"/>
          <w:lang w:eastAsia="en-US"/>
        </w:rPr>
        <w:t xml:space="preserve">. </w:t>
      </w:r>
      <w:r w:rsidR="004F716B">
        <w:rPr>
          <w:rFonts w:asciiTheme="minorHAnsi" w:eastAsiaTheme="minorHAnsi" w:hAnsiTheme="minorHAnsi" w:cs="Times New Roman (Textkörper CS)"/>
          <w:noProof w:val="0"/>
          <w:color w:val="000000"/>
          <w:sz w:val="22"/>
          <w:szCs w:val="24"/>
          <w:lang w:eastAsia="en-US"/>
        </w:rPr>
        <w:t xml:space="preserve">Dadurch wird oft </w:t>
      </w:r>
      <w:r w:rsidR="00C415A6">
        <w:rPr>
          <w:rFonts w:asciiTheme="minorHAnsi" w:eastAsiaTheme="minorHAnsi" w:hAnsiTheme="minorHAnsi" w:cs="Times New Roman (Textkörper CS)"/>
          <w:noProof w:val="0"/>
          <w:color w:val="000000"/>
          <w:sz w:val="22"/>
          <w:szCs w:val="24"/>
          <w:lang w:eastAsia="en-US"/>
        </w:rPr>
        <w:t xml:space="preserve">mehr </w:t>
      </w:r>
      <w:r w:rsidR="00210A9F">
        <w:rPr>
          <w:rFonts w:asciiTheme="minorHAnsi" w:eastAsiaTheme="minorHAnsi" w:hAnsiTheme="minorHAnsi" w:cs="Times New Roman (Textkörper CS)"/>
          <w:noProof w:val="0"/>
          <w:color w:val="000000"/>
          <w:sz w:val="22"/>
          <w:szCs w:val="24"/>
          <w:lang w:eastAsia="en-US"/>
        </w:rPr>
        <w:t>geheizt oder gekühlt</w:t>
      </w:r>
      <w:r w:rsidR="00C415A6">
        <w:rPr>
          <w:rFonts w:asciiTheme="minorHAnsi" w:eastAsiaTheme="minorHAnsi" w:hAnsiTheme="minorHAnsi" w:cs="Times New Roman (Textkörper CS)"/>
          <w:noProof w:val="0"/>
          <w:color w:val="000000"/>
          <w:sz w:val="22"/>
          <w:szCs w:val="24"/>
          <w:lang w:eastAsia="en-US"/>
        </w:rPr>
        <w:t xml:space="preserve"> als notwendig. </w:t>
      </w:r>
      <w:r w:rsidR="00527196">
        <w:rPr>
          <w:rFonts w:asciiTheme="minorHAnsi" w:eastAsiaTheme="minorHAnsi" w:hAnsiTheme="minorHAnsi" w:cs="Times New Roman (Textkörper CS)"/>
          <w:noProof w:val="0"/>
          <w:color w:val="000000"/>
          <w:sz w:val="22"/>
          <w:szCs w:val="24"/>
          <w:lang w:eastAsia="en-US"/>
        </w:rPr>
        <w:t>„</w:t>
      </w:r>
      <w:r w:rsidR="00066994">
        <w:rPr>
          <w:rFonts w:asciiTheme="minorHAnsi" w:eastAsiaTheme="minorHAnsi" w:hAnsiTheme="minorHAnsi" w:cs="Times New Roman (Textkörper CS)"/>
          <w:noProof w:val="0"/>
          <w:color w:val="000000"/>
          <w:sz w:val="22"/>
          <w:szCs w:val="24"/>
          <w:lang w:eastAsia="en-US"/>
        </w:rPr>
        <w:t xml:space="preserve">Unsere digitale Lösung </w:t>
      </w:r>
      <w:r w:rsidR="004A6492">
        <w:rPr>
          <w:rFonts w:asciiTheme="minorHAnsi" w:eastAsiaTheme="minorHAnsi" w:hAnsiTheme="minorHAnsi" w:cs="Times New Roman (Textkörper CS)"/>
          <w:noProof w:val="0"/>
          <w:color w:val="000000"/>
          <w:sz w:val="22"/>
          <w:szCs w:val="24"/>
          <w:lang w:eastAsia="en-US"/>
        </w:rPr>
        <w:t>schaff</w:t>
      </w:r>
      <w:r w:rsidR="00B444A8">
        <w:rPr>
          <w:rFonts w:asciiTheme="minorHAnsi" w:eastAsiaTheme="minorHAnsi" w:hAnsiTheme="minorHAnsi" w:cs="Times New Roman (Textkörper CS)"/>
          <w:noProof w:val="0"/>
          <w:color w:val="000000"/>
          <w:sz w:val="22"/>
          <w:szCs w:val="24"/>
          <w:lang w:eastAsia="en-US"/>
        </w:rPr>
        <w:t>t</w:t>
      </w:r>
      <w:r w:rsidR="004A6492">
        <w:rPr>
          <w:rFonts w:asciiTheme="minorHAnsi" w:eastAsiaTheme="minorHAnsi" w:hAnsiTheme="minorHAnsi" w:cs="Times New Roman (Textkörper CS)"/>
          <w:noProof w:val="0"/>
          <w:color w:val="000000"/>
          <w:sz w:val="22"/>
          <w:szCs w:val="24"/>
          <w:lang w:eastAsia="en-US"/>
        </w:rPr>
        <w:t xml:space="preserve"> </w:t>
      </w:r>
      <w:r w:rsidR="0032035E">
        <w:rPr>
          <w:rFonts w:asciiTheme="minorHAnsi" w:eastAsiaTheme="minorHAnsi" w:hAnsiTheme="minorHAnsi" w:cs="Times New Roman (Textkörper CS)"/>
          <w:noProof w:val="0"/>
          <w:color w:val="000000"/>
          <w:sz w:val="22"/>
          <w:szCs w:val="24"/>
          <w:lang w:eastAsia="en-US"/>
        </w:rPr>
        <w:t xml:space="preserve">mit einer optimierten Regelstrategie </w:t>
      </w:r>
      <w:r w:rsidR="004A6492">
        <w:rPr>
          <w:rFonts w:asciiTheme="minorHAnsi" w:eastAsiaTheme="minorHAnsi" w:hAnsiTheme="minorHAnsi" w:cs="Times New Roman (Textkörper CS)"/>
          <w:noProof w:val="0"/>
          <w:color w:val="000000"/>
          <w:sz w:val="22"/>
          <w:szCs w:val="24"/>
          <w:lang w:eastAsia="en-US"/>
        </w:rPr>
        <w:t xml:space="preserve">die technische Voraussetzung, Zuluftanlagen </w:t>
      </w:r>
      <w:r w:rsidR="00A53625">
        <w:rPr>
          <w:rFonts w:asciiTheme="minorHAnsi" w:eastAsiaTheme="minorHAnsi" w:hAnsiTheme="minorHAnsi" w:cs="Times New Roman (Textkörper CS)"/>
          <w:noProof w:val="0"/>
          <w:color w:val="000000"/>
          <w:sz w:val="22"/>
          <w:szCs w:val="24"/>
          <w:lang w:eastAsia="en-US"/>
        </w:rPr>
        <w:t xml:space="preserve">innerhalb eines definierten Bereichs </w:t>
      </w:r>
      <w:r w:rsidR="0070016E">
        <w:rPr>
          <w:rFonts w:asciiTheme="minorHAnsi" w:eastAsiaTheme="minorHAnsi" w:hAnsiTheme="minorHAnsi" w:cs="Times New Roman (Textkörper CS)"/>
          <w:noProof w:val="0"/>
          <w:color w:val="000000"/>
          <w:sz w:val="22"/>
          <w:szCs w:val="24"/>
          <w:lang w:eastAsia="en-US"/>
        </w:rPr>
        <w:t xml:space="preserve">schnell und exakt zu steuern. Statt </w:t>
      </w:r>
      <w:r w:rsidR="009C2668">
        <w:rPr>
          <w:rFonts w:asciiTheme="minorHAnsi" w:eastAsiaTheme="minorHAnsi" w:hAnsiTheme="minorHAnsi" w:cs="Times New Roman (Textkörper CS)"/>
          <w:noProof w:val="0"/>
          <w:color w:val="000000"/>
          <w:sz w:val="22"/>
          <w:szCs w:val="24"/>
          <w:lang w:eastAsia="en-US"/>
        </w:rPr>
        <w:t xml:space="preserve">mit viel Energie </w:t>
      </w:r>
      <w:r w:rsidR="00D838AB">
        <w:rPr>
          <w:rFonts w:asciiTheme="minorHAnsi" w:eastAsiaTheme="minorHAnsi" w:hAnsiTheme="minorHAnsi" w:cs="Times New Roman (Textkörper CS)"/>
          <w:noProof w:val="0"/>
          <w:color w:val="000000"/>
          <w:sz w:val="22"/>
          <w:szCs w:val="24"/>
          <w:lang w:eastAsia="en-US"/>
        </w:rPr>
        <w:t xml:space="preserve">beispielsweise </w:t>
      </w:r>
      <w:r w:rsidR="0088744D" w:rsidRPr="0088744D">
        <w:rPr>
          <w:rFonts w:asciiTheme="minorHAnsi" w:eastAsiaTheme="minorHAnsi" w:hAnsiTheme="minorHAnsi" w:cs="Times New Roman (Textkörper CS)"/>
          <w:noProof w:val="0"/>
          <w:color w:val="000000"/>
          <w:sz w:val="22"/>
          <w:szCs w:val="24"/>
          <w:lang w:eastAsia="en-US"/>
        </w:rPr>
        <w:t xml:space="preserve">23°C </w:t>
      </w:r>
      <w:r w:rsidR="00AF17B0">
        <w:rPr>
          <w:rFonts w:asciiTheme="minorHAnsi" w:eastAsiaTheme="minorHAnsi" w:hAnsiTheme="minorHAnsi" w:cs="Times New Roman (Textkörper CS)"/>
          <w:noProof w:val="0"/>
          <w:color w:val="000000"/>
          <w:sz w:val="22"/>
          <w:szCs w:val="24"/>
          <w:lang w:eastAsia="en-US"/>
        </w:rPr>
        <w:t xml:space="preserve">als fixen Punktwert anzusteuern, </w:t>
      </w:r>
      <w:r w:rsidR="0088744D" w:rsidRPr="0088744D">
        <w:rPr>
          <w:rFonts w:asciiTheme="minorHAnsi" w:eastAsiaTheme="minorHAnsi" w:hAnsiTheme="minorHAnsi" w:cs="Times New Roman (Textkörper CS)"/>
          <w:noProof w:val="0"/>
          <w:color w:val="000000"/>
          <w:sz w:val="22"/>
          <w:szCs w:val="24"/>
          <w:lang w:eastAsia="en-US"/>
        </w:rPr>
        <w:t xml:space="preserve">kann die Temperatur flexibel zwischen 21°C und 25°C </w:t>
      </w:r>
      <w:r w:rsidR="00F9346C">
        <w:rPr>
          <w:rFonts w:asciiTheme="minorHAnsi" w:eastAsiaTheme="minorHAnsi" w:hAnsiTheme="minorHAnsi" w:cs="Times New Roman (Textkörper CS)"/>
          <w:noProof w:val="0"/>
          <w:color w:val="000000"/>
          <w:sz w:val="22"/>
          <w:szCs w:val="24"/>
          <w:lang w:eastAsia="en-US"/>
        </w:rPr>
        <w:t>liegen.</w:t>
      </w:r>
      <w:r w:rsidR="0088744D" w:rsidRPr="0088744D">
        <w:rPr>
          <w:rFonts w:asciiTheme="minorHAnsi" w:eastAsiaTheme="minorHAnsi" w:hAnsiTheme="minorHAnsi" w:cs="Times New Roman (Textkörper CS)"/>
          <w:noProof w:val="0"/>
          <w:color w:val="000000"/>
          <w:sz w:val="22"/>
          <w:szCs w:val="24"/>
          <w:lang w:eastAsia="en-US"/>
        </w:rPr>
        <w:t xml:space="preserve"> Das </w:t>
      </w:r>
      <w:r w:rsidR="009C2668">
        <w:rPr>
          <w:rFonts w:asciiTheme="minorHAnsi" w:eastAsiaTheme="minorHAnsi" w:hAnsiTheme="minorHAnsi" w:cs="Times New Roman (Textkörper CS)"/>
          <w:noProof w:val="0"/>
          <w:color w:val="000000"/>
          <w:sz w:val="22"/>
          <w:szCs w:val="24"/>
          <w:lang w:eastAsia="en-US"/>
        </w:rPr>
        <w:t>senkt den Verbrauch</w:t>
      </w:r>
      <w:r w:rsidR="004E1B58">
        <w:rPr>
          <w:rFonts w:asciiTheme="minorHAnsi" w:eastAsiaTheme="minorHAnsi" w:hAnsiTheme="minorHAnsi" w:cs="Times New Roman (Textkörper CS)"/>
          <w:noProof w:val="0"/>
          <w:color w:val="000000"/>
          <w:sz w:val="22"/>
          <w:szCs w:val="24"/>
          <w:lang w:eastAsia="en-US"/>
        </w:rPr>
        <w:t>,</w:t>
      </w:r>
      <w:r w:rsidR="009C2668">
        <w:rPr>
          <w:rFonts w:asciiTheme="minorHAnsi" w:eastAsiaTheme="minorHAnsi" w:hAnsiTheme="minorHAnsi" w:cs="Times New Roman (Textkörper CS)"/>
          <w:noProof w:val="0"/>
          <w:color w:val="000000"/>
          <w:sz w:val="22"/>
          <w:szCs w:val="24"/>
          <w:lang w:eastAsia="en-US"/>
        </w:rPr>
        <w:t xml:space="preserve"> </w:t>
      </w:r>
      <w:r w:rsidR="00D7120C">
        <w:rPr>
          <w:rFonts w:asciiTheme="minorHAnsi" w:eastAsiaTheme="minorHAnsi" w:hAnsiTheme="minorHAnsi" w:cs="Times New Roman (Textkörper CS)"/>
          <w:noProof w:val="0"/>
          <w:color w:val="000000"/>
          <w:sz w:val="22"/>
          <w:szCs w:val="24"/>
          <w:lang w:eastAsia="en-US"/>
        </w:rPr>
        <w:t xml:space="preserve">und </w:t>
      </w:r>
      <w:r w:rsidR="00C06A91">
        <w:rPr>
          <w:rFonts w:asciiTheme="minorHAnsi" w:eastAsiaTheme="minorHAnsi" w:hAnsiTheme="minorHAnsi" w:cs="Times New Roman (Textkörper CS)"/>
          <w:noProof w:val="0"/>
          <w:color w:val="000000"/>
          <w:sz w:val="22"/>
          <w:szCs w:val="24"/>
          <w:lang w:eastAsia="en-US"/>
        </w:rPr>
        <w:t>gleichzeitig bleibt</w:t>
      </w:r>
      <w:r w:rsidR="00D7120C">
        <w:rPr>
          <w:rFonts w:asciiTheme="minorHAnsi" w:eastAsiaTheme="minorHAnsi" w:hAnsiTheme="minorHAnsi" w:cs="Times New Roman (Textkörper CS)"/>
          <w:noProof w:val="0"/>
          <w:color w:val="000000"/>
          <w:sz w:val="22"/>
          <w:szCs w:val="24"/>
          <w:lang w:eastAsia="en-US"/>
        </w:rPr>
        <w:t xml:space="preserve"> die </w:t>
      </w:r>
      <w:r w:rsidR="00212680">
        <w:rPr>
          <w:rFonts w:asciiTheme="minorHAnsi" w:eastAsiaTheme="minorHAnsi" w:hAnsiTheme="minorHAnsi" w:cs="Times New Roman (Textkörper CS)"/>
          <w:noProof w:val="0"/>
          <w:color w:val="000000"/>
          <w:sz w:val="22"/>
          <w:szCs w:val="24"/>
          <w:lang w:eastAsia="en-US"/>
        </w:rPr>
        <w:t>Beschichtungs</w:t>
      </w:r>
      <w:r w:rsidR="004B7A30">
        <w:rPr>
          <w:rFonts w:asciiTheme="minorHAnsi" w:eastAsiaTheme="minorHAnsi" w:hAnsiTheme="minorHAnsi" w:cs="Times New Roman (Textkörper CS)"/>
          <w:noProof w:val="0"/>
          <w:color w:val="000000"/>
          <w:sz w:val="22"/>
          <w:szCs w:val="24"/>
          <w:lang w:eastAsia="en-US"/>
        </w:rPr>
        <w:t xml:space="preserve">qualität </w:t>
      </w:r>
      <w:r w:rsidR="00D7120C">
        <w:rPr>
          <w:rFonts w:asciiTheme="minorHAnsi" w:eastAsiaTheme="minorHAnsi" w:hAnsiTheme="minorHAnsi" w:cs="Times New Roman (Textkörper CS)"/>
          <w:noProof w:val="0"/>
          <w:color w:val="000000"/>
          <w:sz w:val="22"/>
          <w:szCs w:val="24"/>
          <w:lang w:eastAsia="en-US"/>
        </w:rPr>
        <w:t xml:space="preserve">unverändert </w:t>
      </w:r>
      <w:r w:rsidR="00DC739C">
        <w:rPr>
          <w:rFonts w:asciiTheme="minorHAnsi" w:eastAsiaTheme="minorHAnsi" w:hAnsiTheme="minorHAnsi" w:cs="Times New Roman (Textkörper CS)"/>
          <w:noProof w:val="0"/>
          <w:color w:val="000000"/>
          <w:sz w:val="22"/>
          <w:szCs w:val="24"/>
          <w:lang w:eastAsia="en-US"/>
        </w:rPr>
        <w:t>hoch“,</w:t>
      </w:r>
      <w:r w:rsidR="00EA54AD">
        <w:rPr>
          <w:rFonts w:asciiTheme="minorHAnsi" w:eastAsiaTheme="minorHAnsi" w:hAnsiTheme="minorHAnsi" w:cs="Times New Roman (Textkörper CS)"/>
          <w:noProof w:val="0"/>
          <w:color w:val="000000"/>
          <w:sz w:val="22"/>
          <w:szCs w:val="24"/>
          <w:lang w:eastAsia="en-US"/>
        </w:rPr>
        <w:t xml:space="preserve"> </w:t>
      </w:r>
      <w:r w:rsidR="00A631CB">
        <w:rPr>
          <w:rFonts w:asciiTheme="minorHAnsi" w:eastAsiaTheme="minorHAnsi" w:hAnsiTheme="minorHAnsi" w:cs="Times New Roman (Textkörper CS)"/>
          <w:noProof w:val="0"/>
          <w:color w:val="000000"/>
          <w:sz w:val="22"/>
          <w:szCs w:val="24"/>
          <w:lang w:eastAsia="en-US"/>
        </w:rPr>
        <w:t xml:space="preserve">erläutert </w:t>
      </w:r>
      <w:r w:rsidR="00066994">
        <w:rPr>
          <w:rFonts w:asciiTheme="minorHAnsi" w:eastAsiaTheme="minorHAnsi" w:hAnsiTheme="minorHAnsi" w:cs="Times New Roman (Textkörper CS)"/>
          <w:noProof w:val="0"/>
          <w:color w:val="000000"/>
          <w:sz w:val="22"/>
          <w:szCs w:val="24"/>
          <w:lang w:eastAsia="en-US"/>
        </w:rPr>
        <w:t>Jens Häcker</w:t>
      </w:r>
      <w:r w:rsidR="00A631CB">
        <w:rPr>
          <w:rFonts w:asciiTheme="minorHAnsi" w:eastAsiaTheme="minorHAnsi" w:hAnsiTheme="minorHAnsi" w:cs="Times New Roman (Textkörper CS)"/>
          <w:noProof w:val="0"/>
          <w:color w:val="000000"/>
          <w:sz w:val="22"/>
          <w:szCs w:val="24"/>
          <w:lang w:eastAsia="en-US"/>
        </w:rPr>
        <w:t>.</w:t>
      </w:r>
      <w:r w:rsidR="00412CCB">
        <w:rPr>
          <w:rFonts w:asciiTheme="minorHAnsi" w:eastAsiaTheme="minorHAnsi" w:hAnsiTheme="minorHAnsi" w:cs="Times New Roman (Textkörper CS)"/>
          <w:noProof w:val="0"/>
          <w:color w:val="000000"/>
          <w:sz w:val="22"/>
          <w:szCs w:val="24"/>
          <w:lang w:eastAsia="en-US"/>
        </w:rPr>
        <w:t xml:space="preserve"> </w:t>
      </w:r>
    </w:p>
    <w:p w14:paraId="4ED9D6D2" w14:textId="77777777" w:rsidR="00412CCB" w:rsidRDefault="00412CCB" w:rsidP="00412CCB">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7750F488" w14:textId="13D148C4" w:rsidR="00556C42" w:rsidRDefault="00605CA6" w:rsidP="00565A61">
      <w:pPr>
        <w:pStyle w:val="symFlietext"/>
        <w:spacing w:line="330" w:lineRule="atLeast"/>
        <w:rPr>
          <w:rFonts w:asciiTheme="minorHAnsi" w:eastAsiaTheme="minorHAnsi" w:hAnsiTheme="minorHAnsi" w:cs="Times New Roman (Textkörper CS)"/>
          <w:noProof w:val="0"/>
          <w:color w:val="000000"/>
          <w:sz w:val="22"/>
          <w:szCs w:val="24"/>
          <w:lang w:eastAsia="en-US"/>
        </w:rPr>
      </w:pPr>
      <w:r>
        <w:rPr>
          <w:rFonts w:asciiTheme="minorHAnsi" w:eastAsiaTheme="minorHAnsi" w:hAnsiTheme="minorHAnsi" w:cs="Times New Roman (Textkörper CS)"/>
          <w:noProof w:val="0"/>
          <w:color w:val="000000"/>
          <w:sz w:val="22"/>
          <w:szCs w:val="24"/>
          <w:lang w:eastAsia="en-US"/>
        </w:rPr>
        <w:t xml:space="preserve">Über eine intuitive Bedienoberfläche erhalten </w:t>
      </w:r>
      <w:r w:rsidR="00337B9F">
        <w:rPr>
          <w:rFonts w:asciiTheme="minorHAnsi" w:eastAsiaTheme="minorHAnsi" w:hAnsiTheme="minorHAnsi" w:cs="Times New Roman (Textkörper CS)"/>
          <w:noProof w:val="0"/>
          <w:color w:val="000000"/>
          <w:sz w:val="22"/>
          <w:szCs w:val="24"/>
          <w:lang w:eastAsia="en-US"/>
        </w:rPr>
        <w:t xml:space="preserve">die </w:t>
      </w:r>
      <w:r w:rsidR="00412CCB" w:rsidRPr="00412CCB">
        <w:rPr>
          <w:rFonts w:asciiTheme="minorHAnsi" w:eastAsiaTheme="minorHAnsi" w:hAnsiTheme="minorHAnsi" w:cs="Times New Roman (Textkörper CS)"/>
          <w:noProof w:val="0"/>
          <w:color w:val="000000"/>
          <w:sz w:val="22"/>
          <w:szCs w:val="24"/>
          <w:lang w:eastAsia="en-US"/>
        </w:rPr>
        <w:t xml:space="preserve">Betreiber </w:t>
      </w:r>
      <w:r w:rsidR="00C97324">
        <w:rPr>
          <w:rFonts w:asciiTheme="minorHAnsi" w:eastAsiaTheme="minorHAnsi" w:hAnsiTheme="minorHAnsi" w:cs="Times New Roman (Textkörper CS)"/>
          <w:noProof w:val="0"/>
          <w:color w:val="000000"/>
          <w:sz w:val="22"/>
          <w:szCs w:val="24"/>
          <w:lang w:eastAsia="en-US"/>
        </w:rPr>
        <w:t xml:space="preserve">Einblick in alle relevanten Daten in Echtzeit, sodass </w:t>
      </w:r>
      <w:r w:rsidR="000B4839">
        <w:rPr>
          <w:rFonts w:asciiTheme="minorHAnsi" w:eastAsiaTheme="minorHAnsi" w:hAnsiTheme="minorHAnsi" w:cs="Times New Roman (Textkörper CS)"/>
          <w:noProof w:val="0"/>
          <w:color w:val="000000"/>
          <w:sz w:val="22"/>
          <w:szCs w:val="24"/>
          <w:lang w:eastAsia="en-US"/>
        </w:rPr>
        <w:t xml:space="preserve">die Prozesse </w:t>
      </w:r>
      <w:r w:rsidR="00C97324">
        <w:rPr>
          <w:rFonts w:asciiTheme="minorHAnsi" w:eastAsiaTheme="minorHAnsi" w:hAnsiTheme="minorHAnsi" w:cs="Times New Roman (Textkörper CS)"/>
          <w:noProof w:val="0"/>
          <w:color w:val="000000"/>
          <w:sz w:val="22"/>
          <w:szCs w:val="24"/>
          <w:lang w:eastAsia="en-US"/>
        </w:rPr>
        <w:t>durchgängig transparent sind.</w:t>
      </w:r>
      <w:r w:rsidR="00882AC8">
        <w:rPr>
          <w:rFonts w:asciiTheme="minorHAnsi" w:eastAsiaTheme="minorHAnsi" w:hAnsiTheme="minorHAnsi" w:cs="Times New Roman (Textkörper CS)"/>
          <w:noProof w:val="0"/>
          <w:color w:val="000000"/>
          <w:sz w:val="22"/>
          <w:szCs w:val="24"/>
          <w:lang w:eastAsia="en-US"/>
        </w:rPr>
        <w:t xml:space="preserve"> </w:t>
      </w:r>
      <w:r w:rsidR="00415C0A" w:rsidRPr="00415C0A">
        <w:rPr>
          <w:rFonts w:asciiTheme="minorHAnsi" w:eastAsiaTheme="minorHAnsi" w:hAnsiTheme="minorHAnsi" w:cs="Times New Roman (Textkörper CS)"/>
          <w:noProof w:val="0"/>
          <w:color w:val="000000"/>
          <w:sz w:val="22"/>
          <w:szCs w:val="24"/>
          <w:lang w:eastAsia="en-US"/>
        </w:rPr>
        <w:t xml:space="preserve">In </w:t>
      </w:r>
      <w:r w:rsidR="00415C0A">
        <w:rPr>
          <w:rFonts w:asciiTheme="minorHAnsi" w:eastAsiaTheme="minorHAnsi" w:hAnsiTheme="minorHAnsi" w:cs="Times New Roman (Textkörper CS)"/>
          <w:noProof w:val="0"/>
          <w:color w:val="000000"/>
          <w:sz w:val="22"/>
          <w:szCs w:val="24"/>
          <w:lang w:eastAsia="en-US"/>
        </w:rPr>
        <w:t xml:space="preserve">einer </w:t>
      </w:r>
      <w:r w:rsidR="00415C0A" w:rsidRPr="00415C0A">
        <w:rPr>
          <w:rFonts w:asciiTheme="minorHAnsi" w:eastAsiaTheme="minorHAnsi" w:hAnsiTheme="minorHAnsi" w:cs="Times New Roman (Textkörper CS)"/>
          <w:noProof w:val="0"/>
          <w:color w:val="000000"/>
          <w:sz w:val="22"/>
          <w:szCs w:val="24"/>
          <w:lang w:eastAsia="en-US"/>
        </w:rPr>
        <w:t>Übersicht werden die aktuellen Verbrauchswerte der Konditionierungsmodule, die Sollwerte und Trends zur Kabinenkondition, die Regelmöglichkeiten und ein Vergleich des Energieverbrauchs der Fensterregelung im Vergleich zur bisherigen Punktregelung detailliert dargestellt.</w:t>
      </w:r>
      <w:r w:rsidR="004B740A">
        <w:rPr>
          <w:rFonts w:asciiTheme="minorHAnsi" w:eastAsiaTheme="minorHAnsi" w:hAnsiTheme="minorHAnsi" w:cs="Times New Roman (Textkörper CS)"/>
          <w:noProof w:val="0"/>
          <w:color w:val="000000"/>
          <w:sz w:val="22"/>
          <w:szCs w:val="24"/>
          <w:lang w:eastAsia="en-US"/>
        </w:rPr>
        <w:t xml:space="preserve"> </w:t>
      </w:r>
      <w:r w:rsidR="00FD7671">
        <w:rPr>
          <w:rFonts w:asciiTheme="minorHAnsi" w:eastAsiaTheme="minorHAnsi" w:hAnsiTheme="minorHAnsi" w:cs="Times New Roman (Textkörper CS)"/>
          <w:noProof w:val="0"/>
          <w:color w:val="000000"/>
          <w:sz w:val="22"/>
          <w:szCs w:val="24"/>
          <w:lang w:eastAsia="en-US"/>
        </w:rPr>
        <w:t xml:space="preserve">Den Umfang zeigt ein Beispiel mit </w:t>
      </w:r>
      <w:r w:rsidR="00411172">
        <w:rPr>
          <w:rFonts w:asciiTheme="minorHAnsi" w:eastAsiaTheme="minorHAnsi" w:hAnsiTheme="minorHAnsi" w:cs="Times New Roman (Textkörper CS)"/>
          <w:noProof w:val="0"/>
          <w:color w:val="000000"/>
          <w:sz w:val="22"/>
          <w:szCs w:val="24"/>
          <w:lang w:eastAsia="en-US"/>
        </w:rPr>
        <w:t>folgende</w:t>
      </w:r>
      <w:r w:rsidR="00FD7671">
        <w:rPr>
          <w:rFonts w:asciiTheme="minorHAnsi" w:eastAsiaTheme="minorHAnsi" w:hAnsiTheme="minorHAnsi" w:cs="Times New Roman (Textkörper CS)"/>
          <w:noProof w:val="0"/>
          <w:color w:val="000000"/>
          <w:sz w:val="22"/>
          <w:szCs w:val="24"/>
          <w:lang w:eastAsia="en-US"/>
        </w:rPr>
        <w:t>n</w:t>
      </w:r>
      <w:r w:rsidR="00411172">
        <w:rPr>
          <w:rFonts w:asciiTheme="minorHAnsi" w:eastAsiaTheme="minorHAnsi" w:hAnsiTheme="minorHAnsi" w:cs="Times New Roman (Textkörper CS)"/>
          <w:noProof w:val="0"/>
          <w:color w:val="000000"/>
          <w:sz w:val="22"/>
          <w:szCs w:val="24"/>
          <w:lang w:eastAsia="en-US"/>
        </w:rPr>
        <w:t xml:space="preserve"> Annahmen: </w:t>
      </w:r>
      <w:r w:rsidR="00102947">
        <w:rPr>
          <w:rFonts w:asciiTheme="minorHAnsi" w:eastAsiaTheme="minorHAnsi" w:hAnsiTheme="minorHAnsi" w:cs="Times New Roman (Textkörper CS)"/>
          <w:noProof w:val="0"/>
          <w:color w:val="000000"/>
          <w:sz w:val="22"/>
          <w:szCs w:val="24"/>
          <w:lang w:eastAsia="en-US"/>
        </w:rPr>
        <w:t>Die Kapazität einer</w:t>
      </w:r>
      <w:r w:rsidR="006B4042">
        <w:rPr>
          <w:rFonts w:asciiTheme="minorHAnsi" w:eastAsiaTheme="minorHAnsi" w:hAnsiTheme="minorHAnsi" w:cs="Times New Roman (Textkörper CS)"/>
          <w:noProof w:val="0"/>
          <w:color w:val="000000"/>
          <w:sz w:val="22"/>
          <w:szCs w:val="24"/>
          <w:lang w:eastAsia="en-US"/>
        </w:rPr>
        <w:t xml:space="preserve"> </w:t>
      </w:r>
      <w:r w:rsidR="0017405B">
        <w:rPr>
          <w:rFonts w:asciiTheme="minorHAnsi" w:eastAsiaTheme="minorHAnsi" w:hAnsiTheme="minorHAnsi" w:cs="Times New Roman (Textkörper CS)"/>
          <w:noProof w:val="0"/>
          <w:color w:val="000000"/>
          <w:sz w:val="22"/>
          <w:szCs w:val="24"/>
          <w:lang w:eastAsia="en-US"/>
        </w:rPr>
        <w:t xml:space="preserve">Luftversorgungsanlage </w:t>
      </w:r>
      <w:r w:rsidR="00A94624">
        <w:rPr>
          <w:rFonts w:asciiTheme="minorHAnsi" w:eastAsiaTheme="minorHAnsi" w:hAnsiTheme="minorHAnsi" w:cs="Times New Roman (Textkörper CS)"/>
          <w:noProof w:val="0"/>
          <w:color w:val="000000"/>
          <w:sz w:val="22"/>
          <w:szCs w:val="24"/>
          <w:lang w:eastAsia="en-US"/>
        </w:rPr>
        <w:t>für</w:t>
      </w:r>
      <w:r w:rsidR="00E55A52">
        <w:rPr>
          <w:rFonts w:asciiTheme="minorHAnsi" w:eastAsiaTheme="minorHAnsi" w:hAnsiTheme="minorHAnsi" w:cs="Times New Roman (Textkörper CS)"/>
          <w:noProof w:val="0"/>
          <w:color w:val="000000"/>
          <w:sz w:val="22"/>
          <w:szCs w:val="24"/>
          <w:lang w:eastAsia="en-US"/>
        </w:rPr>
        <w:t xml:space="preserve"> Basislack- und Klarlacklinien </w:t>
      </w:r>
      <w:r w:rsidR="00586F57">
        <w:rPr>
          <w:rFonts w:asciiTheme="minorHAnsi" w:eastAsiaTheme="minorHAnsi" w:hAnsiTheme="minorHAnsi" w:cs="Times New Roman (Textkörper CS)"/>
          <w:noProof w:val="0"/>
          <w:color w:val="000000"/>
          <w:sz w:val="22"/>
          <w:szCs w:val="24"/>
          <w:lang w:eastAsia="en-US"/>
        </w:rPr>
        <w:t xml:space="preserve">beträgt </w:t>
      </w:r>
      <w:r w:rsidR="007F35BD">
        <w:rPr>
          <w:rFonts w:asciiTheme="minorHAnsi" w:eastAsiaTheme="minorHAnsi" w:hAnsiTheme="minorHAnsi" w:cs="Times New Roman (Textkörper CS)"/>
          <w:noProof w:val="0"/>
          <w:color w:val="000000"/>
          <w:sz w:val="22"/>
          <w:szCs w:val="24"/>
          <w:lang w:eastAsia="en-US"/>
        </w:rPr>
        <w:t>350.000 m</w:t>
      </w:r>
      <w:r w:rsidR="007F35BD">
        <w:rPr>
          <w:rFonts w:asciiTheme="minorHAnsi" w:eastAsiaTheme="minorHAnsi" w:hAnsiTheme="minorHAnsi" w:cs="Times New Roman (Textkörper CS)"/>
          <w:noProof w:val="0"/>
          <w:color w:val="000000"/>
          <w:sz w:val="22"/>
          <w:szCs w:val="24"/>
          <w:vertAlign w:val="superscript"/>
          <w:lang w:eastAsia="en-US"/>
        </w:rPr>
        <w:t>3</w:t>
      </w:r>
      <w:r w:rsidR="007F35BD">
        <w:rPr>
          <w:rFonts w:asciiTheme="minorHAnsi" w:eastAsiaTheme="minorHAnsi" w:hAnsiTheme="minorHAnsi" w:cs="Times New Roman (Textkörper CS)"/>
          <w:noProof w:val="0"/>
          <w:color w:val="000000"/>
          <w:sz w:val="22"/>
          <w:szCs w:val="24"/>
          <w:lang w:eastAsia="en-US"/>
        </w:rPr>
        <w:t>/h</w:t>
      </w:r>
      <w:r w:rsidR="00586F57">
        <w:rPr>
          <w:rFonts w:asciiTheme="minorHAnsi" w:eastAsiaTheme="minorHAnsi" w:hAnsiTheme="minorHAnsi" w:cs="Times New Roman (Textkörper CS)"/>
          <w:noProof w:val="0"/>
          <w:color w:val="000000"/>
          <w:sz w:val="22"/>
          <w:szCs w:val="24"/>
          <w:lang w:eastAsia="en-US"/>
        </w:rPr>
        <w:t xml:space="preserve">. Die Anlage benötigt </w:t>
      </w:r>
      <w:r w:rsidR="00E22EA6">
        <w:rPr>
          <w:rFonts w:asciiTheme="minorHAnsi" w:eastAsiaTheme="minorHAnsi" w:hAnsiTheme="minorHAnsi" w:cs="Times New Roman (Textkörper CS)"/>
          <w:noProof w:val="0"/>
          <w:color w:val="000000"/>
          <w:sz w:val="22"/>
          <w:szCs w:val="24"/>
          <w:lang w:eastAsia="en-US"/>
        </w:rPr>
        <w:t xml:space="preserve">80 % </w:t>
      </w:r>
      <w:r w:rsidR="00CE0CBA">
        <w:rPr>
          <w:rFonts w:asciiTheme="minorHAnsi" w:eastAsiaTheme="minorHAnsi" w:hAnsiTheme="minorHAnsi" w:cs="Times New Roman (Textkörper CS)"/>
          <w:noProof w:val="0"/>
          <w:color w:val="000000"/>
          <w:sz w:val="22"/>
          <w:szCs w:val="24"/>
          <w:lang w:eastAsia="en-US"/>
        </w:rPr>
        <w:t>Umluft</w:t>
      </w:r>
      <w:r w:rsidR="007879CE">
        <w:rPr>
          <w:rFonts w:asciiTheme="minorHAnsi" w:eastAsiaTheme="minorHAnsi" w:hAnsiTheme="minorHAnsi" w:cs="Times New Roman (Textkörper CS)"/>
          <w:noProof w:val="0"/>
          <w:color w:val="000000"/>
          <w:sz w:val="22"/>
          <w:szCs w:val="24"/>
          <w:lang w:eastAsia="en-US"/>
        </w:rPr>
        <w:t>,</w:t>
      </w:r>
      <w:r w:rsidR="006B4042">
        <w:rPr>
          <w:rFonts w:asciiTheme="minorHAnsi" w:eastAsiaTheme="minorHAnsi" w:hAnsiTheme="minorHAnsi" w:cs="Times New Roman (Textkörper CS)"/>
          <w:noProof w:val="0"/>
          <w:color w:val="000000"/>
          <w:sz w:val="22"/>
          <w:szCs w:val="24"/>
          <w:lang w:eastAsia="en-US"/>
        </w:rPr>
        <w:t xml:space="preserve"> </w:t>
      </w:r>
      <w:r w:rsidR="00586F57">
        <w:rPr>
          <w:rFonts w:asciiTheme="minorHAnsi" w:eastAsiaTheme="minorHAnsi" w:hAnsiTheme="minorHAnsi" w:cs="Times New Roman (Textkörper CS)"/>
          <w:noProof w:val="0"/>
          <w:color w:val="000000"/>
          <w:sz w:val="22"/>
          <w:szCs w:val="24"/>
          <w:lang w:eastAsia="en-US"/>
        </w:rPr>
        <w:t xml:space="preserve">und es gibt </w:t>
      </w:r>
      <w:r w:rsidR="006B4042">
        <w:rPr>
          <w:rFonts w:asciiTheme="minorHAnsi" w:eastAsiaTheme="minorHAnsi" w:hAnsiTheme="minorHAnsi" w:cs="Times New Roman (Textkörper CS)"/>
          <w:noProof w:val="0"/>
          <w:color w:val="000000"/>
          <w:sz w:val="22"/>
          <w:szCs w:val="24"/>
          <w:lang w:eastAsia="en-US"/>
        </w:rPr>
        <w:t xml:space="preserve">30 % </w:t>
      </w:r>
      <w:r w:rsidR="00B92C90">
        <w:rPr>
          <w:rFonts w:asciiTheme="minorHAnsi" w:eastAsiaTheme="minorHAnsi" w:hAnsiTheme="minorHAnsi" w:cs="Times New Roman (Textkörper CS)"/>
          <w:noProof w:val="0"/>
          <w:color w:val="000000"/>
          <w:sz w:val="22"/>
          <w:szCs w:val="24"/>
          <w:lang w:eastAsia="en-US"/>
        </w:rPr>
        <w:t>kritische Tage mit Wetterschwankungen</w:t>
      </w:r>
      <w:r w:rsidR="00556C42">
        <w:rPr>
          <w:rFonts w:asciiTheme="minorHAnsi" w:eastAsiaTheme="minorHAnsi" w:hAnsiTheme="minorHAnsi" w:cs="Times New Roman (Textkörper CS)"/>
          <w:noProof w:val="0"/>
          <w:color w:val="000000"/>
          <w:sz w:val="22"/>
          <w:szCs w:val="24"/>
          <w:lang w:eastAsia="en-US"/>
        </w:rPr>
        <w:t xml:space="preserve">, auf die </w:t>
      </w:r>
      <w:r w:rsidR="00606B28">
        <w:rPr>
          <w:rFonts w:asciiTheme="minorHAnsi" w:eastAsiaTheme="minorHAnsi" w:hAnsiTheme="minorHAnsi" w:cs="Times New Roman (Textkörper CS)"/>
          <w:noProof w:val="0"/>
          <w:color w:val="000000"/>
          <w:sz w:val="22"/>
          <w:szCs w:val="24"/>
          <w:lang w:eastAsia="en-US"/>
        </w:rPr>
        <w:t>es schnell zu reagieren gilt</w:t>
      </w:r>
      <w:r w:rsidR="00556C42">
        <w:rPr>
          <w:rFonts w:asciiTheme="minorHAnsi" w:eastAsiaTheme="minorHAnsi" w:hAnsiTheme="minorHAnsi" w:cs="Times New Roman (Textkörper CS)"/>
          <w:noProof w:val="0"/>
          <w:color w:val="000000"/>
          <w:sz w:val="22"/>
          <w:szCs w:val="24"/>
          <w:lang w:eastAsia="en-US"/>
        </w:rPr>
        <w:t>.</w:t>
      </w:r>
      <w:r w:rsidR="005D0733">
        <w:rPr>
          <w:rFonts w:asciiTheme="minorHAnsi" w:eastAsiaTheme="minorHAnsi" w:hAnsiTheme="minorHAnsi" w:cs="Times New Roman (Textkörper CS)"/>
          <w:noProof w:val="0"/>
          <w:color w:val="000000"/>
          <w:sz w:val="22"/>
          <w:szCs w:val="24"/>
          <w:lang w:eastAsia="en-US"/>
        </w:rPr>
        <w:t xml:space="preserve"> </w:t>
      </w:r>
      <w:r w:rsidR="009021AF">
        <w:rPr>
          <w:rFonts w:asciiTheme="minorHAnsi" w:eastAsiaTheme="minorHAnsi" w:hAnsiTheme="minorHAnsi" w:cs="Times New Roman (Textkörper CS)"/>
          <w:noProof w:val="0"/>
          <w:color w:val="000000"/>
          <w:sz w:val="22"/>
          <w:szCs w:val="24"/>
          <w:lang w:eastAsia="en-US"/>
        </w:rPr>
        <w:t xml:space="preserve">Nahezu unabhängig vom Standort lagen die jährlichen Energiekosten beim flexiblen Fenster um rund 30.000 Euro niedriger. </w:t>
      </w:r>
      <w:r w:rsidR="005D0733">
        <w:rPr>
          <w:rFonts w:asciiTheme="minorHAnsi" w:eastAsiaTheme="minorHAnsi" w:hAnsiTheme="minorHAnsi" w:cs="Times New Roman (Textkörper CS)"/>
          <w:noProof w:val="0"/>
          <w:color w:val="000000"/>
          <w:sz w:val="22"/>
          <w:szCs w:val="24"/>
          <w:lang w:eastAsia="en-US"/>
        </w:rPr>
        <w:t xml:space="preserve">Die Ersparnis </w:t>
      </w:r>
      <w:r w:rsidR="009021AF">
        <w:rPr>
          <w:rFonts w:asciiTheme="minorHAnsi" w:eastAsiaTheme="minorHAnsi" w:hAnsiTheme="minorHAnsi" w:cs="Times New Roman (Textkörper CS)"/>
          <w:noProof w:val="0"/>
          <w:color w:val="000000"/>
          <w:sz w:val="22"/>
          <w:szCs w:val="24"/>
          <w:lang w:eastAsia="en-US"/>
        </w:rPr>
        <w:t>fiel</w:t>
      </w:r>
      <w:r w:rsidR="005D0733">
        <w:rPr>
          <w:rFonts w:asciiTheme="minorHAnsi" w:eastAsiaTheme="minorHAnsi" w:hAnsiTheme="minorHAnsi" w:cs="Times New Roman (Textkörper CS)"/>
          <w:noProof w:val="0"/>
          <w:color w:val="000000"/>
          <w:sz w:val="22"/>
          <w:szCs w:val="24"/>
          <w:lang w:eastAsia="en-US"/>
        </w:rPr>
        <w:t xml:space="preserve"> umso höher aus, je teurer die </w:t>
      </w:r>
      <w:r w:rsidR="001F0337">
        <w:rPr>
          <w:rFonts w:asciiTheme="minorHAnsi" w:eastAsiaTheme="minorHAnsi" w:hAnsiTheme="minorHAnsi" w:cs="Times New Roman (Textkörper CS)"/>
          <w:noProof w:val="0"/>
          <w:color w:val="000000"/>
          <w:sz w:val="22"/>
          <w:szCs w:val="24"/>
          <w:lang w:eastAsia="en-US"/>
        </w:rPr>
        <w:t xml:space="preserve">Energie und je feuchtwärmer das Klima am jeweiligen Standort </w:t>
      </w:r>
      <w:r w:rsidR="007879CE">
        <w:rPr>
          <w:rFonts w:asciiTheme="minorHAnsi" w:eastAsiaTheme="minorHAnsi" w:hAnsiTheme="minorHAnsi" w:cs="Times New Roman (Textkörper CS)"/>
          <w:noProof w:val="0"/>
          <w:color w:val="000000"/>
          <w:sz w:val="22"/>
          <w:szCs w:val="24"/>
          <w:lang w:eastAsia="en-US"/>
        </w:rPr>
        <w:t>waren</w:t>
      </w:r>
      <w:r w:rsidR="001F0337">
        <w:rPr>
          <w:rFonts w:asciiTheme="minorHAnsi" w:eastAsiaTheme="minorHAnsi" w:hAnsiTheme="minorHAnsi" w:cs="Times New Roman (Textkörper CS)"/>
          <w:noProof w:val="0"/>
          <w:color w:val="000000"/>
          <w:sz w:val="22"/>
          <w:szCs w:val="24"/>
          <w:lang w:eastAsia="en-US"/>
        </w:rPr>
        <w:t xml:space="preserve">. </w:t>
      </w:r>
    </w:p>
    <w:p w14:paraId="0E6371F1" w14:textId="77777777" w:rsidR="00556C42" w:rsidRDefault="00556C42" w:rsidP="00565A61">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43201359" w14:textId="67B87C84" w:rsidR="00037E2B" w:rsidRPr="004B455F" w:rsidRDefault="00E27337" w:rsidP="00492DAF">
      <w:pPr>
        <w:pStyle w:val="symFlietext"/>
        <w:spacing w:line="330" w:lineRule="atLeast"/>
        <w:rPr>
          <w:rFonts w:asciiTheme="minorHAnsi" w:eastAsiaTheme="minorHAnsi" w:hAnsiTheme="minorHAnsi" w:cs="Times New Roman (Textkörper CS)"/>
          <w:noProof w:val="0"/>
          <w:sz w:val="22"/>
          <w:szCs w:val="24"/>
          <w:lang w:eastAsia="en-US"/>
        </w:rPr>
      </w:pPr>
      <w:r>
        <w:rPr>
          <w:rFonts w:asciiTheme="minorHAnsi" w:eastAsiaTheme="minorHAnsi" w:hAnsiTheme="minorHAnsi" w:cs="Times New Roman (Textkörper CS)"/>
          <w:noProof w:val="0"/>
          <w:color w:val="000000"/>
          <w:sz w:val="22"/>
          <w:szCs w:val="24"/>
          <w:lang w:eastAsia="en-US"/>
        </w:rPr>
        <w:lastRenderedPageBreak/>
        <w:t xml:space="preserve">Advanced Analytics </w:t>
      </w:r>
      <w:r w:rsidR="009E073E">
        <w:rPr>
          <w:rFonts w:asciiTheme="minorHAnsi" w:eastAsiaTheme="minorHAnsi" w:hAnsiTheme="minorHAnsi" w:cs="Times New Roman (Textkörper CS)"/>
          <w:noProof w:val="0"/>
          <w:color w:val="000000"/>
          <w:sz w:val="22"/>
          <w:szCs w:val="24"/>
          <w:lang w:eastAsia="en-US"/>
        </w:rPr>
        <w:t xml:space="preserve">Smart AC ist ein neues </w:t>
      </w:r>
      <w:r w:rsidR="00BA613A">
        <w:rPr>
          <w:rFonts w:asciiTheme="minorHAnsi" w:eastAsiaTheme="minorHAnsi" w:hAnsiTheme="minorHAnsi" w:cs="Times New Roman (Textkörper CS)"/>
          <w:noProof w:val="0"/>
          <w:color w:val="000000"/>
          <w:sz w:val="22"/>
          <w:szCs w:val="24"/>
          <w:lang w:eastAsia="en-US"/>
        </w:rPr>
        <w:t xml:space="preserve">Modul </w:t>
      </w:r>
      <w:r w:rsidR="00884278">
        <w:rPr>
          <w:rFonts w:asciiTheme="minorHAnsi" w:eastAsiaTheme="minorHAnsi" w:hAnsiTheme="minorHAnsi" w:cs="Times New Roman (Textkörper CS)"/>
          <w:noProof w:val="0"/>
          <w:color w:val="000000"/>
          <w:sz w:val="22"/>
          <w:szCs w:val="24"/>
          <w:lang w:eastAsia="en-US"/>
        </w:rPr>
        <w:t xml:space="preserve">der von Dürr entwickelten Software </w:t>
      </w:r>
      <w:r w:rsidR="00884278" w:rsidRPr="00884278">
        <w:rPr>
          <w:rFonts w:asciiTheme="minorHAnsi" w:eastAsiaTheme="minorHAnsi" w:hAnsiTheme="minorHAnsi" w:cs="Times New Roman (Textkörper CS)"/>
          <w:b/>
          <w:bCs/>
          <w:noProof w:val="0"/>
          <w:color w:val="000000"/>
          <w:sz w:val="22"/>
          <w:szCs w:val="24"/>
          <w:lang w:eastAsia="en-US"/>
        </w:rPr>
        <w:t>DXQ</w:t>
      </w:r>
      <w:r w:rsidR="00884278">
        <w:rPr>
          <w:rFonts w:asciiTheme="minorHAnsi" w:eastAsiaTheme="minorHAnsi" w:hAnsiTheme="minorHAnsi" w:cs="Times New Roman (Textkörper CS)"/>
          <w:noProof w:val="0"/>
          <w:color w:val="000000"/>
          <w:sz w:val="22"/>
          <w:szCs w:val="24"/>
          <w:lang w:eastAsia="en-US"/>
        </w:rPr>
        <w:t>equipment.analytics</w:t>
      </w:r>
      <w:r w:rsidR="002B19F8">
        <w:rPr>
          <w:rFonts w:asciiTheme="minorHAnsi" w:eastAsiaTheme="minorHAnsi" w:hAnsiTheme="minorHAnsi" w:cs="Times New Roman (Textkörper CS)"/>
          <w:noProof w:val="0"/>
          <w:color w:val="000000"/>
          <w:sz w:val="22"/>
          <w:szCs w:val="24"/>
          <w:lang w:eastAsia="en-US"/>
        </w:rPr>
        <w:t xml:space="preserve">, die Roboter- und Prozessdaten erfasst, auswertet </w:t>
      </w:r>
      <w:r w:rsidR="002B19F8" w:rsidRPr="004B455F">
        <w:rPr>
          <w:rFonts w:asciiTheme="minorHAnsi" w:eastAsiaTheme="minorHAnsi" w:hAnsiTheme="minorHAnsi" w:cs="Times New Roman (Textkörper CS)"/>
          <w:noProof w:val="0"/>
          <w:sz w:val="22"/>
          <w:szCs w:val="24"/>
          <w:lang w:eastAsia="en-US"/>
        </w:rPr>
        <w:t>und visualisiert</w:t>
      </w:r>
      <w:r w:rsidR="009E073E" w:rsidRPr="004B455F">
        <w:rPr>
          <w:rFonts w:asciiTheme="minorHAnsi" w:eastAsiaTheme="minorHAnsi" w:hAnsiTheme="minorHAnsi" w:cs="Times New Roman (Textkörper CS)"/>
          <w:noProof w:val="0"/>
          <w:sz w:val="22"/>
          <w:szCs w:val="24"/>
          <w:lang w:eastAsia="en-US"/>
        </w:rPr>
        <w:t xml:space="preserve">. </w:t>
      </w:r>
      <w:r w:rsidR="0076530A" w:rsidRPr="004B455F">
        <w:rPr>
          <w:rFonts w:asciiTheme="minorHAnsi" w:eastAsiaTheme="minorHAnsi" w:hAnsiTheme="minorHAnsi" w:cs="Times New Roman (Textkörper CS)"/>
          <w:noProof w:val="0"/>
          <w:sz w:val="22"/>
          <w:szCs w:val="24"/>
          <w:lang w:eastAsia="en-US"/>
        </w:rPr>
        <w:t xml:space="preserve">Um Zuluftanlagen nachhaltiger zu betreiben, </w:t>
      </w:r>
      <w:r w:rsidR="0039699B" w:rsidRPr="004B455F">
        <w:rPr>
          <w:rFonts w:asciiTheme="minorHAnsi" w:eastAsiaTheme="minorHAnsi" w:hAnsiTheme="minorHAnsi" w:cs="Times New Roman (Textkörper CS)"/>
          <w:noProof w:val="0"/>
          <w:sz w:val="22"/>
          <w:szCs w:val="24"/>
          <w:lang w:eastAsia="en-US"/>
        </w:rPr>
        <w:t xml:space="preserve">lässt sich </w:t>
      </w:r>
      <w:r w:rsidR="0076530A" w:rsidRPr="004B455F">
        <w:rPr>
          <w:rFonts w:asciiTheme="minorHAnsi" w:eastAsiaTheme="minorHAnsi" w:hAnsiTheme="minorHAnsi" w:cs="Times New Roman (Textkörper CS)"/>
          <w:noProof w:val="0"/>
          <w:sz w:val="22"/>
          <w:szCs w:val="24"/>
          <w:lang w:eastAsia="en-US"/>
        </w:rPr>
        <w:t xml:space="preserve">Smart AC </w:t>
      </w:r>
      <w:r w:rsidR="0097649F" w:rsidRPr="004B455F">
        <w:rPr>
          <w:rFonts w:asciiTheme="minorHAnsi" w:eastAsiaTheme="minorHAnsi" w:hAnsiTheme="minorHAnsi" w:cs="Times New Roman (Textkörper CS)"/>
          <w:noProof w:val="0"/>
          <w:sz w:val="22"/>
          <w:szCs w:val="24"/>
          <w:lang w:eastAsia="en-US"/>
        </w:rPr>
        <w:t xml:space="preserve">in Neu- und Bestandsanlagen integrieren. </w:t>
      </w:r>
    </w:p>
    <w:p w14:paraId="1060859F" w14:textId="59BA066C" w:rsidR="005B4385" w:rsidRPr="004B455F" w:rsidRDefault="005B4385" w:rsidP="00CD414B">
      <w:pPr>
        <w:pStyle w:val="symFlietext"/>
        <w:rPr>
          <w:rStyle w:val="Fettung"/>
        </w:rPr>
      </w:pPr>
    </w:p>
    <w:p w14:paraId="106C58C4" w14:textId="446D394A" w:rsidR="00B727A7" w:rsidRPr="004B455F" w:rsidRDefault="00B02F20" w:rsidP="005B4B20">
      <w:pPr>
        <w:spacing w:line="280" w:lineRule="atLeast"/>
        <w:rPr>
          <w:rStyle w:val="Fettung"/>
          <w:color w:val="auto"/>
        </w:rPr>
      </w:pPr>
      <w:r>
        <w:rPr>
          <w:rStyle w:val="Fettung"/>
          <w:color w:val="auto"/>
        </w:rPr>
        <w:t>Bilder</w:t>
      </w:r>
    </w:p>
    <w:p w14:paraId="5B7FA3C7" w14:textId="45FC87EE" w:rsidR="004D3DAB" w:rsidRDefault="004D3DAB" w:rsidP="005B4B20">
      <w:pPr>
        <w:spacing w:line="280" w:lineRule="atLeast"/>
        <w:rPr>
          <w:rStyle w:val="Fettung"/>
        </w:rPr>
      </w:pPr>
    </w:p>
    <w:p w14:paraId="158C4C47" w14:textId="761E0D65" w:rsidR="004F76FD" w:rsidRDefault="00164546" w:rsidP="005B4B20">
      <w:pPr>
        <w:spacing w:line="280" w:lineRule="atLeast"/>
        <w:rPr>
          <w:rStyle w:val="Fettung"/>
        </w:rPr>
      </w:pPr>
      <w:r>
        <w:rPr>
          <w:noProof/>
        </w:rPr>
        <w:drawing>
          <wp:inline distT="0" distB="0" distL="0" distR="0" wp14:anchorId="7DE00B95" wp14:editId="59D0C65B">
            <wp:extent cx="6056840" cy="3422888"/>
            <wp:effectExtent l="0" t="0" r="1270" b="6350"/>
            <wp:docPr id="14901721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77640" cy="3434643"/>
                    </a:xfrm>
                    <a:prstGeom prst="rect">
                      <a:avLst/>
                    </a:prstGeom>
                    <a:noFill/>
                    <a:ln>
                      <a:noFill/>
                    </a:ln>
                  </pic:spPr>
                </pic:pic>
              </a:graphicData>
            </a:graphic>
          </wp:inline>
        </w:drawing>
      </w:r>
    </w:p>
    <w:p w14:paraId="07ACDBC0" w14:textId="7EC3A24B" w:rsidR="004F76FD" w:rsidRDefault="00F05479" w:rsidP="00F05479">
      <w:pPr>
        <w:spacing w:line="240" w:lineRule="auto"/>
        <w:rPr>
          <w:rStyle w:val="Fettung"/>
          <w:b w:val="0"/>
          <w:bCs/>
          <w:sz w:val="17"/>
          <w:szCs w:val="17"/>
        </w:rPr>
      </w:pPr>
      <w:r w:rsidRPr="00F05479">
        <w:rPr>
          <w:rStyle w:val="Fettung"/>
          <w:sz w:val="17"/>
          <w:szCs w:val="17"/>
        </w:rPr>
        <w:t>Abbildung:</w:t>
      </w:r>
      <w:r w:rsidR="001B2CC1">
        <w:rPr>
          <w:rStyle w:val="Fettung"/>
          <w:sz w:val="17"/>
          <w:szCs w:val="17"/>
        </w:rPr>
        <w:t xml:space="preserve"> </w:t>
      </w:r>
      <w:r w:rsidR="001B2CC1" w:rsidRPr="001B2CC1">
        <w:rPr>
          <w:rStyle w:val="Fettung"/>
          <w:b w:val="0"/>
          <w:bCs/>
          <w:sz w:val="17"/>
          <w:szCs w:val="17"/>
        </w:rPr>
        <w:t xml:space="preserve">Softwaremodul </w:t>
      </w:r>
      <w:r w:rsidR="00E27337">
        <w:rPr>
          <w:rStyle w:val="Fettung"/>
          <w:b w:val="0"/>
          <w:bCs/>
          <w:sz w:val="17"/>
          <w:szCs w:val="17"/>
        </w:rPr>
        <w:t xml:space="preserve">Advanced Analytics </w:t>
      </w:r>
      <w:r w:rsidR="001B2CC1" w:rsidRPr="001B2CC1">
        <w:rPr>
          <w:rStyle w:val="Fettung"/>
          <w:b w:val="0"/>
          <w:bCs/>
          <w:sz w:val="17"/>
          <w:szCs w:val="17"/>
        </w:rPr>
        <w:t xml:space="preserve">Smart AC optimiert </w:t>
      </w:r>
      <w:r w:rsidR="00F53A84">
        <w:rPr>
          <w:rStyle w:val="Fettung"/>
          <w:b w:val="0"/>
          <w:bCs/>
          <w:sz w:val="17"/>
          <w:szCs w:val="17"/>
        </w:rPr>
        <w:t xml:space="preserve">die </w:t>
      </w:r>
      <w:r w:rsidR="001B2CC1" w:rsidRPr="001B2CC1">
        <w:rPr>
          <w:rStyle w:val="Fettung"/>
          <w:b w:val="0"/>
          <w:bCs/>
          <w:sz w:val="17"/>
          <w:szCs w:val="17"/>
        </w:rPr>
        <w:t xml:space="preserve">Zuluftregelung in </w:t>
      </w:r>
      <w:r w:rsidR="006A7F17">
        <w:rPr>
          <w:rStyle w:val="Fettung"/>
          <w:b w:val="0"/>
          <w:bCs/>
          <w:sz w:val="17"/>
          <w:szCs w:val="17"/>
        </w:rPr>
        <w:t>L</w:t>
      </w:r>
      <w:r w:rsidR="001B2CC1" w:rsidRPr="001B2CC1">
        <w:rPr>
          <w:rStyle w:val="Fettung"/>
          <w:b w:val="0"/>
          <w:bCs/>
          <w:sz w:val="17"/>
          <w:szCs w:val="17"/>
        </w:rPr>
        <w:t>ackierkabinen</w:t>
      </w:r>
      <w:r w:rsidR="00F53A84">
        <w:rPr>
          <w:rStyle w:val="Fettung"/>
          <w:b w:val="0"/>
          <w:bCs/>
          <w:sz w:val="17"/>
          <w:szCs w:val="17"/>
        </w:rPr>
        <w:t>.</w:t>
      </w:r>
    </w:p>
    <w:p w14:paraId="57F779EF" w14:textId="77777777" w:rsidR="005C6047" w:rsidRDefault="005C6047" w:rsidP="00F05479">
      <w:pPr>
        <w:spacing w:line="240" w:lineRule="auto"/>
        <w:rPr>
          <w:rStyle w:val="Fettung"/>
          <w:b w:val="0"/>
          <w:bCs/>
          <w:sz w:val="17"/>
          <w:szCs w:val="17"/>
        </w:rPr>
      </w:pPr>
    </w:p>
    <w:p w14:paraId="6B629944" w14:textId="77777777" w:rsidR="005C6047" w:rsidRDefault="005C6047" w:rsidP="00F05479">
      <w:pPr>
        <w:spacing w:line="240" w:lineRule="auto"/>
        <w:rPr>
          <w:rStyle w:val="Fettung"/>
          <w:b w:val="0"/>
          <w:bCs/>
          <w:sz w:val="17"/>
          <w:szCs w:val="17"/>
        </w:rPr>
      </w:pPr>
    </w:p>
    <w:p w14:paraId="1B6EB143" w14:textId="77777777" w:rsidR="005C6047" w:rsidRDefault="005C6047" w:rsidP="00F05479">
      <w:pPr>
        <w:spacing w:line="240" w:lineRule="auto"/>
        <w:rPr>
          <w:rStyle w:val="Fettung"/>
          <w:b w:val="0"/>
          <w:bCs/>
          <w:sz w:val="17"/>
          <w:szCs w:val="17"/>
        </w:rPr>
      </w:pPr>
    </w:p>
    <w:p w14:paraId="3E179BC1" w14:textId="77777777" w:rsidR="005C6047" w:rsidRDefault="005C6047" w:rsidP="00F05479">
      <w:pPr>
        <w:spacing w:line="240" w:lineRule="auto"/>
        <w:rPr>
          <w:rStyle w:val="Fettung"/>
          <w:b w:val="0"/>
          <w:bCs/>
          <w:sz w:val="17"/>
          <w:szCs w:val="17"/>
        </w:rPr>
      </w:pPr>
    </w:p>
    <w:p w14:paraId="66A7EF1B" w14:textId="77777777" w:rsidR="005C6047" w:rsidRDefault="005C6047" w:rsidP="00F05479">
      <w:pPr>
        <w:spacing w:line="240" w:lineRule="auto"/>
        <w:rPr>
          <w:rStyle w:val="Fettung"/>
          <w:b w:val="0"/>
          <w:bCs/>
          <w:sz w:val="17"/>
          <w:szCs w:val="17"/>
        </w:rPr>
      </w:pPr>
    </w:p>
    <w:p w14:paraId="6A2080AB" w14:textId="77777777" w:rsidR="005C6047" w:rsidRDefault="005C6047" w:rsidP="00F05479">
      <w:pPr>
        <w:spacing w:line="240" w:lineRule="auto"/>
        <w:rPr>
          <w:rStyle w:val="Fettung"/>
          <w:b w:val="0"/>
          <w:bCs/>
          <w:sz w:val="17"/>
          <w:szCs w:val="17"/>
        </w:rPr>
      </w:pPr>
    </w:p>
    <w:p w14:paraId="18D67246" w14:textId="77777777" w:rsidR="005C6047" w:rsidRDefault="005C6047" w:rsidP="00F05479">
      <w:pPr>
        <w:spacing w:line="240" w:lineRule="auto"/>
        <w:rPr>
          <w:rStyle w:val="Fettung"/>
          <w:b w:val="0"/>
          <w:bCs/>
          <w:sz w:val="17"/>
          <w:szCs w:val="17"/>
        </w:rPr>
      </w:pPr>
    </w:p>
    <w:p w14:paraId="3470A2BD" w14:textId="77777777" w:rsidR="005C6047" w:rsidRDefault="005C6047" w:rsidP="00F05479">
      <w:pPr>
        <w:spacing w:line="240" w:lineRule="auto"/>
        <w:rPr>
          <w:rStyle w:val="Fettung"/>
          <w:b w:val="0"/>
          <w:bCs/>
          <w:sz w:val="17"/>
          <w:szCs w:val="17"/>
        </w:rPr>
      </w:pPr>
    </w:p>
    <w:p w14:paraId="13FBF31F" w14:textId="77777777" w:rsidR="005C6047" w:rsidRDefault="005C6047" w:rsidP="00F05479">
      <w:pPr>
        <w:spacing w:line="240" w:lineRule="auto"/>
        <w:rPr>
          <w:rStyle w:val="Fettung"/>
          <w:b w:val="0"/>
          <w:bCs/>
          <w:sz w:val="17"/>
          <w:szCs w:val="17"/>
        </w:rPr>
      </w:pPr>
    </w:p>
    <w:p w14:paraId="1F203C7A" w14:textId="77777777" w:rsidR="005C6047" w:rsidRDefault="005C6047" w:rsidP="00F05479">
      <w:pPr>
        <w:spacing w:line="240" w:lineRule="auto"/>
        <w:rPr>
          <w:rStyle w:val="Fettung"/>
          <w:b w:val="0"/>
          <w:bCs/>
          <w:sz w:val="17"/>
          <w:szCs w:val="17"/>
        </w:rPr>
      </w:pPr>
    </w:p>
    <w:p w14:paraId="786D08DC" w14:textId="77777777" w:rsidR="005C6047" w:rsidRDefault="005C6047" w:rsidP="00F05479">
      <w:pPr>
        <w:spacing w:line="240" w:lineRule="auto"/>
        <w:rPr>
          <w:rStyle w:val="Fettung"/>
          <w:b w:val="0"/>
          <w:bCs/>
          <w:sz w:val="17"/>
          <w:szCs w:val="17"/>
        </w:rPr>
      </w:pPr>
    </w:p>
    <w:p w14:paraId="43594D0A" w14:textId="77777777" w:rsidR="005C6047" w:rsidRDefault="005C6047" w:rsidP="00F05479">
      <w:pPr>
        <w:spacing w:line="240" w:lineRule="auto"/>
        <w:rPr>
          <w:rStyle w:val="Fettung"/>
          <w:b w:val="0"/>
          <w:bCs/>
          <w:sz w:val="17"/>
          <w:szCs w:val="17"/>
        </w:rPr>
      </w:pPr>
    </w:p>
    <w:p w14:paraId="4A1DCE50" w14:textId="77777777" w:rsidR="005C6047" w:rsidRDefault="005C6047" w:rsidP="00F05479">
      <w:pPr>
        <w:spacing w:line="240" w:lineRule="auto"/>
        <w:rPr>
          <w:rStyle w:val="Fettung"/>
          <w:b w:val="0"/>
          <w:bCs/>
          <w:sz w:val="17"/>
          <w:szCs w:val="17"/>
        </w:rPr>
      </w:pPr>
    </w:p>
    <w:p w14:paraId="02C50BA9" w14:textId="77777777" w:rsidR="005C6047" w:rsidRDefault="005C6047" w:rsidP="00F05479">
      <w:pPr>
        <w:spacing w:line="240" w:lineRule="auto"/>
        <w:rPr>
          <w:rStyle w:val="Fettung"/>
          <w:b w:val="0"/>
          <w:bCs/>
          <w:sz w:val="17"/>
          <w:szCs w:val="17"/>
        </w:rPr>
      </w:pPr>
    </w:p>
    <w:p w14:paraId="7F5486D2" w14:textId="77777777" w:rsidR="005C6047" w:rsidRDefault="005C6047" w:rsidP="00F05479">
      <w:pPr>
        <w:spacing w:line="240" w:lineRule="auto"/>
        <w:rPr>
          <w:rStyle w:val="Fettung"/>
          <w:b w:val="0"/>
          <w:bCs/>
          <w:sz w:val="17"/>
          <w:szCs w:val="17"/>
        </w:rPr>
      </w:pPr>
    </w:p>
    <w:p w14:paraId="1E0DD0F4" w14:textId="77777777" w:rsidR="005C6047" w:rsidRPr="00F05479" w:rsidRDefault="005C6047" w:rsidP="00F05479">
      <w:pPr>
        <w:spacing w:line="240" w:lineRule="auto"/>
        <w:rPr>
          <w:rStyle w:val="Fettung"/>
          <w:sz w:val="17"/>
          <w:szCs w:val="17"/>
        </w:rPr>
      </w:pPr>
    </w:p>
    <w:p w14:paraId="21598F6A" w14:textId="62E26470" w:rsidR="004D3DAB" w:rsidRDefault="004D3DAB" w:rsidP="005B4B20">
      <w:pPr>
        <w:spacing w:line="280" w:lineRule="atLeast"/>
        <w:rPr>
          <w:rStyle w:val="Fettung"/>
        </w:rPr>
      </w:pPr>
    </w:p>
    <w:p w14:paraId="33E92B47" w14:textId="17D81DC1" w:rsidR="008656DA" w:rsidRPr="008656DA" w:rsidRDefault="008656DA" w:rsidP="008656DA">
      <w:pPr>
        <w:pStyle w:val="Disclaimer"/>
        <w:rPr>
          <w:rStyle w:val="DisclaimerZchn"/>
          <w:color w:val="auto"/>
          <w:sz w:val="18"/>
          <w:szCs w:val="18"/>
        </w:rPr>
      </w:pPr>
      <w:r w:rsidRPr="008656DA">
        <w:rPr>
          <w:rStyle w:val="DisclaimerZchn"/>
          <w:color w:val="auto"/>
          <w:sz w:val="18"/>
          <w:szCs w:val="18"/>
        </w:rPr>
        <w:lastRenderedPageBreak/>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w:t>
      </w:r>
      <w:r w:rsidR="0084653C" w:rsidRPr="0084653C">
        <w:t xml:space="preserve"> </w:t>
      </w:r>
      <w:r w:rsidR="0084653C" w:rsidRPr="0084653C">
        <w:rPr>
          <w:rStyle w:val="DisclaimerZchn"/>
          <w:color w:val="auto"/>
          <w:sz w:val="18"/>
          <w:szCs w:val="18"/>
        </w:rPr>
        <w:t>Im Jahr 2024 erzielte das Unternehmen einen Umsatz von 4,7 Mrd. €. Der Dürr-Konzern hat rund 20.000 Beschäftigte sowie 139 Standorte in 33 Ländern. Zum 1. Januar 2025 wurden die bisherigen Divisions Paint and Final Assembly Systems und Application Technology in der neuen Division Automotive zusammengeführt. Seitdem agiert der Dürr-Konzern mit vier Divisions am Markt:</w:t>
      </w:r>
    </w:p>
    <w:p w14:paraId="132E118C" w14:textId="77777777" w:rsidR="008656DA" w:rsidRPr="008656DA" w:rsidRDefault="008656DA" w:rsidP="008656DA">
      <w:pPr>
        <w:pStyle w:val="Disclaimer"/>
        <w:rPr>
          <w:rStyle w:val="DisclaimerZchn"/>
          <w:color w:val="auto"/>
          <w:sz w:val="18"/>
          <w:szCs w:val="18"/>
        </w:rPr>
      </w:pPr>
    </w:p>
    <w:p w14:paraId="6963D7A9" w14:textId="77777777" w:rsidR="008656DA" w:rsidRPr="008656DA" w:rsidRDefault="008656DA" w:rsidP="008656DA">
      <w:pPr>
        <w:pStyle w:val="Disclaimer"/>
        <w:numPr>
          <w:ilvl w:val="0"/>
          <w:numId w:val="21"/>
        </w:numPr>
        <w:spacing w:line="276" w:lineRule="auto"/>
        <w:rPr>
          <w:rStyle w:val="DisclaimerZchn"/>
          <w:color w:val="auto"/>
          <w:sz w:val="18"/>
          <w:szCs w:val="18"/>
        </w:rPr>
      </w:pPr>
      <w:r w:rsidRPr="008656DA">
        <w:rPr>
          <w:rStyle w:val="DisclaimerZchn"/>
          <w:b/>
          <w:bCs/>
          <w:color w:val="auto"/>
          <w:sz w:val="18"/>
          <w:szCs w:val="18"/>
        </w:rPr>
        <w:t>Automotive:</w:t>
      </w:r>
      <w:r w:rsidRPr="008656DA">
        <w:rPr>
          <w:rStyle w:val="DisclaimerZchn"/>
          <w:color w:val="auto"/>
          <w:sz w:val="18"/>
          <w:szCs w:val="18"/>
        </w:rPr>
        <w:t xml:space="preserve"> Lackiertechnik, Endmontage-, Prüf- und Befülltechnik </w:t>
      </w:r>
    </w:p>
    <w:p w14:paraId="36556A40" w14:textId="77777777" w:rsidR="008656DA" w:rsidRPr="008656DA" w:rsidRDefault="008656DA" w:rsidP="008656DA">
      <w:pPr>
        <w:pStyle w:val="Disclaimer"/>
        <w:numPr>
          <w:ilvl w:val="0"/>
          <w:numId w:val="21"/>
        </w:numPr>
        <w:spacing w:line="276" w:lineRule="auto"/>
        <w:rPr>
          <w:rStyle w:val="DisclaimerZchn"/>
          <w:color w:val="auto"/>
          <w:sz w:val="18"/>
          <w:szCs w:val="18"/>
        </w:rPr>
      </w:pPr>
      <w:r w:rsidRPr="008656DA">
        <w:rPr>
          <w:rStyle w:val="DisclaimerZchn"/>
          <w:b/>
          <w:bCs/>
          <w:color w:val="auto"/>
          <w:sz w:val="18"/>
          <w:szCs w:val="18"/>
        </w:rPr>
        <w:t>Industrial Automation:</w:t>
      </w:r>
      <w:r w:rsidRPr="008656DA">
        <w:rPr>
          <w:rStyle w:val="DisclaimerZchn"/>
          <w:color w:val="auto"/>
          <w:sz w:val="18"/>
          <w:szCs w:val="18"/>
        </w:rPr>
        <w:t xml:space="preserve"> Automatisierte Montage- und Prüfsysteme für Automobilkomponenten, Medizinprodukte und Konsumgüter sowie Auswuchtlösungen und Beschichtungsanlagen für Batterieelektroden</w:t>
      </w:r>
    </w:p>
    <w:p w14:paraId="05D9FCC2" w14:textId="77777777" w:rsidR="008656DA" w:rsidRPr="008656DA" w:rsidRDefault="008656DA" w:rsidP="008656DA">
      <w:pPr>
        <w:pStyle w:val="Disclaimer"/>
        <w:numPr>
          <w:ilvl w:val="0"/>
          <w:numId w:val="21"/>
        </w:numPr>
        <w:spacing w:line="276" w:lineRule="auto"/>
        <w:rPr>
          <w:rStyle w:val="DisclaimerZchn"/>
          <w:color w:val="auto"/>
          <w:sz w:val="18"/>
          <w:szCs w:val="18"/>
        </w:rPr>
      </w:pPr>
      <w:r w:rsidRPr="008656DA">
        <w:rPr>
          <w:rStyle w:val="DisclaimerZchn"/>
          <w:b/>
          <w:bCs/>
          <w:color w:val="auto"/>
          <w:sz w:val="18"/>
          <w:szCs w:val="18"/>
        </w:rPr>
        <w:t>Woodworking:</w:t>
      </w:r>
      <w:r w:rsidRPr="008656DA">
        <w:rPr>
          <w:rStyle w:val="DisclaimerZchn"/>
          <w:color w:val="auto"/>
          <w:sz w:val="18"/>
          <w:szCs w:val="18"/>
        </w:rPr>
        <w:t xml:space="preserve"> Maschinen und Anlagen für die holzbearbeitende Industrie</w:t>
      </w:r>
    </w:p>
    <w:p w14:paraId="16C25A59" w14:textId="77777777" w:rsidR="008656DA" w:rsidRPr="008656DA" w:rsidRDefault="008656DA" w:rsidP="008656DA">
      <w:pPr>
        <w:pStyle w:val="Disclaimer"/>
        <w:numPr>
          <w:ilvl w:val="0"/>
          <w:numId w:val="21"/>
        </w:numPr>
        <w:spacing w:line="276" w:lineRule="auto"/>
        <w:rPr>
          <w:rStyle w:val="DisclaimerZchn"/>
          <w:color w:val="auto"/>
          <w:sz w:val="18"/>
          <w:szCs w:val="18"/>
        </w:rPr>
      </w:pPr>
      <w:r w:rsidRPr="008656DA">
        <w:rPr>
          <w:rStyle w:val="DisclaimerZchn"/>
          <w:b/>
          <w:bCs/>
          <w:color w:val="auto"/>
          <w:sz w:val="18"/>
          <w:szCs w:val="18"/>
        </w:rPr>
        <w:t>Clean Technology Systems Environmental:</w:t>
      </w:r>
      <w:r w:rsidRPr="008656DA">
        <w:rPr>
          <w:rStyle w:val="DisclaimerZchn"/>
          <w:color w:val="auto"/>
          <w:sz w:val="18"/>
          <w:szCs w:val="18"/>
        </w:rPr>
        <w:t xml:space="preserve"> Abluftreinigungsanlagen und Schallschutzsysteme</w:t>
      </w:r>
    </w:p>
    <w:p w14:paraId="34B92E98" w14:textId="77777777" w:rsidR="00B71F8C" w:rsidRPr="008656DA" w:rsidRDefault="00B71F8C" w:rsidP="005B4B20">
      <w:pPr>
        <w:spacing w:line="280" w:lineRule="atLeast"/>
        <w:rPr>
          <w:rStyle w:val="Fettung"/>
          <w:color w:val="auto"/>
          <w:sz w:val="18"/>
          <w:szCs w:val="18"/>
        </w:rPr>
      </w:pPr>
    </w:p>
    <w:p w14:paraId="26E9E857" w14:textId="77777777" w:rsidR="00AA0D90" w:rsidRDefault="00AA0D90" w:rsidP="005B4B20">
      <w:pPr>
        <w:spacing w:line="280" w:lineRule="atLeast"/>
        <w:rPr>
          <w:rStyle w:val="Fettung"/>
        </w:rPr>
      </w:pPr>
    </w:p>
    <w:p w14:paraId="22E3ADC6" w14:textId="77777777" w:rsidR="00B727A7" w:rsidRPr="004119BA" w:rsidRDefault="00B727A7" w:rsidP="00B727A7">
      <w:pPr>
        <w:spacing w:line="280" w:lineRule="atLeast"/>
        <w:rPr>
          <w:rStyle w:val="Fettung"/>
        </w:rPr>
      </w:pPr>
      <w:r w:rsidRPr="004119BA">
        <w:rPr>
          <w:rStyle w:val="Fettung"/>
        </w:rPr>
        <w:t>Kontakt</w:t>
      </w:r>
    </w:p>
    <w:p w14:paraId="138E4C31" w14:textId="77777777" w:rsidR="00B727A7" w:rsidRPr="0058704C" w:rsidRDefault="00B727A7" w:rsidP="00B727A7">
      <w:pPr>
        <w:tabs>
          <w:tab w:val="left" w:pos="0"/>
          <w:tab w:val="left" w:pos="851"/>
          <w:tab w:val="left" w:pos="4253"/>
        </w:tabs>
        <w:spacing w:line="276" w:lineRule="auto"/>
        <w:ind w:right="284"/>
        <w:outlineLvl w:val="0"/>
        <w:rPr>
          <w:rFonts w:cs="Arial"/>
        </w:rPr>
      </w:pPr>
      <w:r w:rsidRPr="0058704C">
        <w:rPr>
          <w:rFonts w:cs="Arial"/>
        </w:rPr>
        <w:t>Dürr Systems AG</w:t>
      </w:r>
    </w:p>
    <w:p w14:paraId="550D9D4F" w14:textId="77777777" w:rsidR="00B727A7" w:rsidRPr="0058704C" w:rsidRDefault="00B727A7" w:rsidP="00B727A7">
      <w:pPr>
        <w:tabs>
          <w:tab w:val="left" w:pos="0"/>
          <w:tab w:val="left" w:pos="851"/>
          <w:tab w:val="left" w:pos="4253"/>
        </w:tabs>
        <w:spacing w:line="276" w:lineRule="auto"/>
        <w:ind w:right="284"/>
        <w:rPr>
          <w:rFonts w:cs="Arial"/>
        </w:rPr>
      </w:pPr>
      <w:r w:rsidRPr="0058704C">
        <w:rPr>
          <w:rFonts w:cs="Arial"/>
        </w:rPr>
        <w:t>Carina Lachnit</w:t>
      </w:r>
    </w:p>
    <w:p w14:paraId="0658D1AB" w14:textId="77777777" w:rsidR="00B727A7" w:rsidRPr="002752AF" w:rsidRDefault="00B727A7" w:rsidP="00B727A7">
      <w:pPr>
        <w:tabs>
          <w:tab w:val="left" w:pos="0"/>
          <w:tab w:val="left" w:pos="851"/>
          <w:tab w:val="left" w:pos="4253"/>
        </w:tabs>
        <w:spacing w:line="276" w:lineRule="auto"/>
        <w:ind w:right="284"/>
        <w:rPr>
          <w:rFonts w:cs="Arial"/>
          <w:lang w:val="en-US"/>
        </w:rPr>
      </w:pPr>
      <w:r w:rsidRPr="002752AF">
        <w:rPr>
          <w:rFonts w:cs="Arial"/>
          <w:lang w:val="en-US"/>
        </w:rPr>
        <w:t>Marketing</w:t>
      </w:r>
    </w:p>
    <w:p w14:paraId="18704B2A" w14:textId="77777777" w:rsidR="00B727A7" w:rsidRPr="0058704C" w:rsidRDefault="00B727A7" w:rsidP="00B727A7">
      <w:pPr>
        <w:tabs>
          <w:tab w:val="left" w:pos="0"/>
          <w:tab w:val="left" w:pos="851"/>
          <w:tab w:val="left" w:pos="4253"/>
        </w:tabs>
        <w:spacing w:line="276" w:lineRule="auto"/>
        <w:ind w:right="284"/>
        <w:rPr>
          <w:rFonts w:cs="Arial"/>
          <w:lang w:val="en-US"/>
        </w:rPr>
      </w:pPr>
      <w:r w:rsidRPr="0058704C">
        <w:rPr>
          <w:rFonts w:cs="Arial"/>
          <w:lang w:val="en-US"/>
        </w:rPr>
        <w:t>Tel.: +49 7142 78-4899</w:t>
      </w:r>
    </w:p>
    <w:p w14:paraId="27004D05" w14:textId="77777777" w:rsidR="00B727A7" w:rsidRPr="0058704C" w:rsidRDefault="00B727A7" w:rsidP="00B727A7">
      <w:pPr>
        <w:tabs>
          <w:tab w:val="left" w:pos="0"/>
          <w:tab w:val="left" w:pos="851"/>
          <w:tab w:val="left" w:pos="4253"/>
        </w:tabs>
        <w:spacing w:line="276" w:lineRule="auto"/>
        <w:ind w:right="284"/>
        <w:rPr>
          <w:rFonts w:cs="Arial"/>
          <w:lang w:val="en-US"/>
        </w:rPr>
      </w:pPr>
      <w:r w:rsidRPr="0058704C">
        <w:rPr>
          <w:rFonts w:cs="Arial"/>
          <w:lang w:val="en-US"/>
        </w:rPr>
        <w:t>E-Mail: carina.lachnit@durr.com</w:t>
      </w:r>
    </w:p>
    <w:p w14:paraId="51978C96" w14:textId="77777777" w:rsidR="00B727A7" w:rsidRDefault="006A7F17" w:rsidP="00B727A7">
      <w:pPr>
        <w:spacing w:line="276" w:lineRule="auto"/>
      </w:pPr>
      <w:hyperlink r:id="rId13" w:history="1">
        <w:r w:rsidR="00B727A7" w:rsidRPr="00006D99">
          <w:rPr>
            <w:rStyle w:val="Hyperlink"/>
            <w:rFonts w:eastAsia="Times New Roman" w:cs="Arial"/>
            <w:lang w:val="it-IT" w:eastAsia="de-DE"/>
          </w:rPr>
          <w:t>www.durr.com</w:t>
        </w:r>
      </w:hyperlink>
    </w:p>
    <w:p w14:paraId="724822C8" w14:textId="77777777" w:rsidR="00B727A7" w:rsidRDefault="00B727A7" w:rsidP="005B4B20">
      <w:pPr>
        <w:spacing w:line="280" w:lineRule="atLeast"/>
        <w:rPr>
          <w:rStyle w:val="Fettung"/>
        </w:rPr>
      </w:pPr>
    </w:p>
    <w:sectPr w:rsidR="00B727A7"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45DE30" w14:textId="77777777" w:rsidR="00EB46FD" w:rsidRDefault="00EB46FD" w:rsidP="00D9165E">
      <w:r>
        <w:separator/>
      </w:r>
    </w:p>
  </w:endnote>
  <w:endnote w:type="continuationSeparator" w:id="0">
    <w:p w14:paraId="2DE2610B" w14:textId="77777777" w:rsidR="00EB46FD" w:rsidRDefault="00EB46FD" w:rsidP="00D9165E">
      <w:r>
        <w:continuationSeparator/>
      </w:r>
    </w:p>
  </w:endnote>
  <w:endnote w:type="continuationNotice" w:id="1">
    <w:p w14:paraId="1C8C7C17" w14:textId="77777777" w:rsidR="00EB46FD" w:rsidRDefault="00EB46F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698DD" w14:textId="2075D74A" w:rsidR="00D636E8" w:rsidRDefault="00D636E8">
    <w:pPr>
      <w:pStyle w:val="Fuzeile"/>
    </w:pPr>
    <w:r>
      <mc:AlternateContent>
        <mc:Choice Requires="wps">
          <w:drawing>
            <wp:anchor distT="0" distB="0" distL="0" distR="0" simplePos="0" relativeHeight="251658245" behindDoc="0" locked="0" layoutInCell="1" allowOverlap="1" wp14:anchorId="63D0F9BD" wp14:editId="3036433E">
              <wp:simplePos x="635" y="635"/>
              <wp:positionH relativeFrom="page">
                <wp:align>center</wp:align>
              </wp:positionH>
              <wp:positionV relativeFrom="page">
                <wp:align>bottom</wp:align>
              </wp:positionV>
              <wp:extent cx="443865" cy="443865"/>
              <wp:effectExtent l="0" t="0" r="13335" b="0"/>
              <wp:wrapNone/>
              <wp:docPr id="39657272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5ACD8C" w14:textId="2E8C672D" w:rsidR="00D636E8" w:rsidRPr="00D636E8" w:rsidRDefault="00D636E8" w:rsidP="00D636E8">
                          <w:pPr>
                            <w:rPr>
                              <w:rFonts w:ascii="Calibri" w:eastAsia="Calibri" w:hAnsi="Calibri" w:cs="Calibri"/>
                              <w:noProof/>
                              <w:sz w:val="20"/>
                              <w:szCs w:val="20"/>
                            </w:rPr>
                          </w:pPr>
                          <w:r w:rsidRPr="00D636E8">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3D0F9BD"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585ACD8C" w14:textId="2E8C672D" w:rsidR="00D636E8" w:rsidRPr="00D636E8" w:rsidRDefault="00D636E8" w:rsidP="00D636E8">
                    <w:pPr>
                      <w:rPr>
                        <w:rFonts w:ascii="Calibri" w:eastAsia="Calibri" w:hAnsi="Calibri" w:cs="Calibri"/>
                        <w:noProof/>
                        <w:sz w:val="20"/>
                        <w:szCs w:val="20"/>
                      </w:rPr>
                    </w:pPr>
                    <w:r w:rsidRPr="00D636E8">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64F504B0" w:rsidR="00F24DFE" w:rsidRPr="0085432F" w:rsidRDefault="00F24DFE" w:rsidP="005218C8">
    <w:pPr>
      <w:pStyle w:val="Fuzeile"/>
    </w:pPr>
    <w:r w:rsidRPr="006E5C09">
      <w:fldChar w:fldCharType="begin"/>
    </w:r>
    <w:r w:rsidRPr="006E5C09">
      <w:instrText xml:space="preserve"> IF  \* MERGEFORMAT </w:instrText>
    </w:r>
    <w:r w:rsidR="006A7F17">
      <w:fldChar w:fldCharType="begin"/>
    </w:r>
    <w:r w:rsidR="006A7F17">
      <w:instrText>NUMPAGES  \* MERGEFORMAT</w:instrText>
    </w:r>
    <w:r w:rsidR="006A7F17">
      <w:fldChar w:fldCharType="separate"/>
    </w:r>
    <w:r w:rsidR="006A7F17">
      <w:instrText>4</w:instrText>
    </w:r>
    <w:r w:rsidR="006A7F17">
      <w:fldChar w:fldCharType="end"/>
    </w:r>
    <w:r w:rsidRPr="006E5C09">
      <w:instrText>&gt;"1" "</w:instrText>
    </w:r>
    <w:r w:rsidRPr="006E5C09">
      <w:fldChar w:fldCharType="begin"/>
    </w:r>
    <w:r w:rsidRPr="006E5C09">
      <w:instrText xml:space="preserve"> PAGE  \* MERGEFORMAT </w:instrText>
    </w:r>
    <w:r w:rsidRPr="006E5C09">
      <w:fldChar w:fldCharType="separate"/>
    </w:r>
    <w:r w:rsidR="006A7F17">
      <w:instrText>4</w:instrText>
    </w:r>
    <w:r w:rsidRPr="006E5C09">
      <w:fldChar w:fldCharType="end"/>
    </w:r>
    <w:r w:rsidRPr="006E5C09">
      <w:instrText>/</w:instrText>
    </w:r>
    <w:r w:rsidR="006A7F17">
      <w:fldChar w:fldCharType="begin"/>
    </w:r>
    <w:r w:rsidR="006A7F17">
      <w:instrText>NUMPAGES  \* MERGEFORMAT</w:instrText>
    </w:r>
    <w:r w:rsidR="006A7F17">
      <w:fldChar w:fldCharType="separate"/>
    </w:r>
    <w:r w:rsidR="006A7F17">
      <w:instrText>4</w:instrText>
    </w:r>
    <w:r w:rsidR="006A7F17">
      <w:fldChar w:fldCharType="end"/>
    </w:r>
    <w:r w:rsidRPr="006E5C09">
      <w:instrText>" "</w:instrText>
    </w:r>
    <w:r w:rsidRPr="006E5C09">
      <w:fldChar w:fldCharType="separate"/>
    </w:r>
    <w:r w:rsidR="006A7F17">
      <w:t>4</w:t>
    </w:r>
    <w:r w:rsidR="006A7F17" w:rsidRPr="006E5C09">
      <w:t>/</w:t>
    </w:r>
    <w:r w:rsidR="006A7F17">
      <w:t>4</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C6F404F" w:rsidR="00F24DFE" w:rsidRPr="005218C8" w:rsidRDefault="00F24DFE" w:rsidP="005218C8">
    <w:pPr>
      <w:pStyle w:val="Kopfzeile"/>
    </w:pPr>
    <w:r w:rsidRPr="005218C8">
      <w:fldChar w:fldCharType="begin"/>
    </w:r>
    <w:r w:rsidRPr="005218C8">
      <w:instrText xml:space="preserve"> IF  \* MERGEFORMAT </w:instrText>
    </w:r>
    <w:r w:rsidR="006A7F17">
      <w:fldChar w:fldCharType="begin"/>
    </w:r>
    <w:r w:rsidR="006A7F17">
      <w:instrText>NUMPAGES  \* MERGEFORMAT</w:instrText>
    </w:r>
    <w:r w:rsidR="006A7F17">
      <w:fldChar w:fldCharType="separate"/>
    </w:r>
    <w:r w:rsidR="006A7F17">
      <w:instrText>4</w:instrText>
    </w:r>
    <w:r w:rsidR="006A7F17">
      <w:fldChar w:fldCharType="end"/>
    </w:r>
    <w:r w:rsidRPr="005218C8">
      <w:instrText>&gt;"1" "</w:instrText>
    </w:r>
    <w:r w:rsidRPr="005218C8">
      <w:fldChar w:fldCharType="begin"/>
    </w:r>
    <w:r w:rsidRPr="005218C8">
      <w:instrText xml:space="preserve"> PAGE  \* MERGEFORMAT </w:instrText>
    </w:r>
    <w:r w:rsidRPr="005218C8">
      <w:fldChar w:fldCharType="separate"/>
    </w:r>
    <w:r w:rsidR="006A7F17">
      <w:instrText>1</w:instrText>
    </w:r>
    <w:r w:rsidRPr="005218C8">
      <w:fldChar w:fldCharType="end"/>
    </w:r>
    <w:r w:rsidRPr="005218C8">
      <w:instrText>/</w:instrText>
    </w:r>
    <w:r w:rsidR="006A7F17">
      <w:fldChar w:fldCharType="begin"/>
    </w:r>
    <w:r w:rsidR="006A7F17">
      <w:instrText>NUMPAGES  \* MERGEFORMAT</w:instrText>
    </w:r>
    <w:r w:rsidR="006A7F17">
      <w:fldChar w:fldCharType="separate"/>
    </w:r>
    <w:r w:rsidR="006A7F17">
      <w:instrText>4</w:instrText>
    </w:r>
    <w:r w:rsidR="006A7F17">
      <w:fldChar w:fldCharType="end"/>
    </w:r>
    <w:r w:rsidRPr="005218C8">
      <w:instrText>" "</w:instrText>
    </w:r>
    <w:r w:rsidRPr="005218C8">
      <w:fldChar w:fldCharType="separate"/>
    </w:r>
    <w:r w:rsidR="006A7F17">
      <w:t>1</w:t>
    </w:r>
    <w:r w:rsidR="006A7F17" w:rsidRPr="005218C8">
      <w:t>/</w:t>
    </w:r>
    <w:r w:rsidR="006A7F17">
      <w:t>4</w:t>
    </w:r>
    <w:r w:rsidRPr="005218C8">
      <w:fldChar w:fldCharType="end"/>
    </w:r>
    <w:r>
      <w:tab/>
      <w:t>Pressemitteilung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337F0F" w14:textId="77777777" w:rsidR="00EB46FD" w:rsidRDefault="00EB46FD" w:rsidP="00D9165E">
      <w:r>
        <w:separator/>
      </w:r>
    </w:p>
  </w:footnote>
  <w:footnote w:type="continuationSeparator" w:id="0">
    <w:p w14:paraId="102B9AAA" w14:textId="77777777" w:rsidR="00EB46FD" w:rsidRDefault="00EB46FD" w:rsidP="00D9165E">
      <w:r>
        <w:continuationSeparator/>
      </w:r>
    </w:p>
  </w:footnote>
  <w:footnote w:type="continuationNotice" w:id="1">
    <w:p w14:paraId="6B08F88B" w14:textId="77777777" w:rsidR="00EB46FD" w:rsidRDefault="00EB46F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F24DFE" w:rsidRPr="00F73F1D" w:rsidRDefault="00F24DFE"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26127D" w:rsidRDefault="00F24DFE" w:rsidP="00B143FE">
                          <w:pPr>
                            <w:pStyle w:val="Kontaktdaten"/>
                            <w:rPr>
                              <w:rStyle w:val="Fettung"/>
                              <w:bCs/>
                              <w:spacing w:val="2"/>
                              <w:w w:val="100"/>
                            </w:rPr>
                          </w:pPr>
                          <w:r w:rsidRPr="0026127D">
                            <w:rPr>
                              <w:rStyle w:val="Fettung"/>
                              <w:bCs/>
                              <w:spacing w:val="2"/>
                              <w:w w:val="100"/>
                            </w:rPr>
                            <w:t>Dürr Systems AG</w:t>
                          </w:r>
                        </w:p>
                        <w:p w14:paraId="3D3A50D5" w14:textId="77777777" w:rsidR="00F24DFE" w:rsidRPr="0026127D" w:rsidRDefault="00F24DFE" w:rsidP="00B143FE">
                          <w:pPr>
                            <w:pStyle w:val="Kontaktdaten"/>
                          </w:pPr>
                          <w:r w:rsidRPr="0026127D">
                            <w:t>Carl-Benz-Str. 34</w:t>
                          </w:r>
                        </w:p>
                        <w:p w14:paraId="013BD512" w14:textId="77777777" w:rsidR="00F24DFE" w:rsidRPr="0026127D" w:rsidRDefault="00F24DFE" w:rsidP="00B143FE">
                          <w:pPr>
                            <w:pStyle w:val="Kontaktdaten"/>
                          </w:pPr>
                          <w:r w:rsidRPr="0026127D">
                            <w:t>74321 Bietigheim-Bissingen</w:t>
                          </w:r>
                        </w:p>
                        <w:p w14:paraId="6F69D746" w14:textId="77777777" w:rsidR="00F24DFE" w:rsidRPr="0026127D" w:rsidRDefault="00F24DFE" w:rsidP="00B143FE">
                          <w:pPr>
                            <w:pStyle w:val="Kontaktdaten"/>
                          </w:pPr>
                        </w:p>
                        <w:p w14:paraId="4A747A10" w14:textId="77777777" w:rsidR="00F24DFE" w:rsidRPr="0026127D" w:rsidRDefault="00F24DFE" w:rsidP="00B143FE">
                          <w:pPr>
                            <w:pStyle w:val="Kontaktdaten"/>
                          </w:pPr>
                          <w:r w:rsidRPr="0026127D">
                            <w:t xml:space="preserve">Tel.: +49 7142 78-0 </w:t>
                          </w:r>
                        </w:p>
                        <w:p w14:paraId="717B90E6" w14:textId="77777777" w:rsidR="00F24DFE" w:rsidRDefault="00F24DFE" w:rsidP="00B143FE">
                          <w:pPr>
                            <w:pStyle w:val="Kontaktdaten"/>
                          </w:pPr>
                          <w:r w:rsidRPr="0026127D">
                            <w:t xml:space="preserve">Fax: +49 7142 78-2107 </w:t>
                          </w:r>
                        </w:p>
                        <w:p w14:paraId="2C72C6A2" w14:textId="77777777" w:rsidR="00F24DFE" w:rsidRPr="0026127D" w:rsidRDefault="00F24DFE" w:rsidP="00B143FE">
                          <w:pPr>
                            <w:pStyle w:val="Kontaktdaten"/>
                          </w:pPr>
                        </w:p>
                        <w:p w14:paraId="4A3B1117" w14:textId="77777777" w:rsidR="00F24DFE" w:rsidRPr="0026127D" w:rsidRDefault="00F24DFE" w:rsidP="00B143FE">
                          <w:pPr>
                            <w:pStyle w:val="Kontaktdaten"/>
                          </w:pPr>
                          <w:r w:rsidRPr="0026127D">
                            <w:t xml:space="preserve">info@durr.com </w:t>
                          </w:r>
                        </w:p>
                        <w:p w14:paraId="570B69D5" w14:textId="77777777" w:rsidR="00F24DFE" w:rsidRPr="0026127D" w:rsidRDefault="00F24D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26127D" w:rsidRDefault="00F24DFE" w:rsidP="00B143FE">
                    <w:pPr>
                      <w:pStyle w:val="Kontaktdaten"/>
                      <w:rPr>
                        <w:rStyle w:val="Fettung"/>
                        <w:bCs/>
                        <w:spacing w:val="2"/>
                        <w:w w:val="100"/>
                      </w:rPr>
                    </w:pPr>
                    <w:r w:rsidRPr="0026127D">
                      <w:rPr>
                        <w:rStyle w:val="Fettung"/>
                        <w:bCs/>
                        <w:spacing w:val="2"/>
                        <w:w w:val="100"/>
                      </w:rPr>
                      <w:t>Dürr Systems AG</w:t>
                    </w:r>
                  </w:p>
                  <w:p w14:paraId="3D3A50D5" w14:textId="77777777" w:rsidR="00F24DFE" w:rsidRPr="0026127D" w:rsidRDefault="00F24DFE" w:rsidP="00B143FE">
                    <w:pPr>
                      <w:pStyle w:val="Kontaktdaten"/>
                    </w:pPr>
                    <w:r w:rsidRPr="0026127D">
                      <w:t>Carl-Benz-Str. 34</w:t>
                    </w:r>
                  </w:p>
                  <w:p w14:paraId="013BD512" w14:textId="77777777" w:rsidR="00F24DFE" w:rsidRPr="0026127D" w:rsidRDefault="00F24DFE" w:rsidP="00B143FE">
                    <w:pPr>
                      <w:pStyle w:val="Kontaktdaten"/>
                    </w:pPr>
                    <w:r w:rsidRPr="0026127D">
                      <w:t>74321 Bietigheim-Bissingen</w:t>
                    </w:r>
                  </w:p>
                  <w:p w14:paraId="6F69D746" w14:textId="77777777" w:rsidR="00F24DFE" w:rsidRPr="0026127D" w:rsidRDefault="00F24DFE" w:rsidP="00B143FE">
                    <w:pPr>
                      <w:pStyle w:val="Kontaktdaten"/>
                    </w:pPr>
                  </w:p>
                  <w:p w14:paraId="4A747A10" w14:textId="77777777" w:rsidR="00F24DFE" w:rsidRPr="0026127D" w:rsidRDefault="00F24DFE" w:rsidP="00B143FE">
                    <w:pPr>
                      <w:pStyle w:val="Kontaktdaten"/>
                    </w:pPr>
                    <w:r w:rsidRPr="0026127D">
                      <w:t xml:space="preserve">Tel.: +49 7142 78-0 </w:t>
                    </w:r>
                  </w:p>
                  <w:p w14:paraId="717B90E6" w14:textId="77777777" w:rsidR="00F24DFE" w:rsidRDefault="00F24DFE" w:rsidP="00B143FE">
                    <w:pPr>
                      <w:pStyle w:val="Kontaktdaten"/>
                    </w:pPr>
                    <w:r w:rsidRPr="0026127D">
                      <w:t xml:space="preserve">Fax: +49 7142 78-2107 </w:t>
                    </w:r>
                  </w:p>
                  <w:p w14:paraId="2C72C6A2" w14:textId="77777777" w:rsidR="00F24DFE" w:rsidRPr="0026127D" w:rsidRDefault="00F24DFE" w:rsidP="00B143FE">
                    <w:pPr>
                      <w:pStyle w:val="Kontaktdaten"/>
                    </w:pPr>
                  </w:p>
                  <w:p w14:paraId="4A3B1117" w14:textId="77777777" w:rsidR="00F24DFE" w:rsidRPr="0026127D" w:rsidRDefault="00F24DFE" w:rsidP="00B143FE">
                    <w:pPr>
                      <w:pStyle w:val="Kontaktdaten"/>
                    </w:pPr>
                    <w:r w:rsidRPr="0026127D">
                      <w:t xml:space="preserve">info@durr.com </w:t>
                    </w:r>
                  </w:p>
                  <w:p w14:paraId="570B69D5" w14:textId="77777777" w:rsidR="00F24DFE" w:rsidRPr="0026127D" w:rsidRDefault="00F24DFE" w:rsidP="00B143FE">
                    <w:pPr>
                      <w:pStyle w:val="Kontaktdaten"/>
                    </w:pPr>
                    <w:r w:rsidRPr="0026127D">
                      <w:t>www.durr.com</w:t>
                    </w:r>
                  </w:p>
                </w:txbxContent>
              </v:textbox>
              <w10:wrap anchorx="page" anchory="page"/>
            </v:shape>
          </w:pict>
        </mc:Fallback>
      </mc:AlternateContent>
    </w:r>
    <w:r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F24DFE" w:rsidRPr="005837F9" w:rsidRDefault="00F24D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Kopfzeile"/>
    </w:pPr>
  </w:p>
  <w:p w14:paraId="42F14B11" w14:textId="77777777" w:rsidR="00F24DFE" w:rsidRDefault="00F24DFE" w:rsidP="005218C8">
    <w:pPr>
      <w:pStyle w:val="Kopfzeile"/>
    </w:pPr>
  </w:p>
  <w:p w14:paraId="3DD9B2BA" w14:textId="77777777" w:rsidR="00F24DFE" w:rsidRDefault="00F24DFE" w:rsidP="005218C8">
    <w:pPr>
      <w:pStyle w:val="Kopfzeile"/>
    </w:pPr>
  </w:p>
  <w:p w14:paraId="63AA6475" w14:textId="77777777" w:rsidR="00F24DFE" w:rsidRDefault="00F24DFE" w:rsidP="00D9165E"/>
  <w:p w14:paraId="1ADCC302" w14:textId="77777777" w:rsidR="00F24DFE" w:rsidRDefault="00F24D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26127D" w:rsidRDefault="00F24DFE" w:rsidP="0026127D">
                          <w:pPr>
                            <w:pStyle w:val="Kontaktdaten"/>
                            <w:rPr>
                              <w:rStyle w:val="Fettung"/>
                              <w:bCs/>
                              <w:spacing w:val="2"/>
                              <w:w w:val="100"/>
                            </w:rPr>
                          </w:pPr>
                          <w:r w:rsidRPr="0026127D">
                            <w:rPr>
                              <w:rStyle w:val="Fettung"/>
                              <w:bCs/>
                              <w:spacing w:val="2"/>
                              <w:w w:val="100"/>
                            </w:rPr>
                            <w:t>Dürr Systems AG</w:t>
                          </w:r>
                        </w:p>
                        <w:p w14:paraId="41B4EF86" w14:textId="77777777" w:rsidR="00F24DFE" w:rsidRPr="0026127D" w:rsidRDefault="00F24DFE" w:rsidP="0026127D">
                          <w:pPr>
                            <w:pStyle w:val="Kontaktdaten"/>
                          </w:pPr>
                          <w:r w:rsidRPr="0026127D">
                            <w:t>Carl-Benz-Str. 34</w:t>
                          </w:r>
                        </w:p>
                        <w:p w14:paraId="5555B2C2" w14:textId="77777777" w:rsidR="00F24DFE" w:rsidRPr="0026127D" w:rsidRDefault="00F24DFE" w:rsidP="0026127D">
                          <w:pPr>
                            <w:pStyle w:val="Kontaktdaten"/>
                          </w:pPr>
                          <w:r w:rsidRPr="0026127D">
                            <w:t>74321 Bietigheim-Bissingen</w:t>
                          </w:r>
                        </w:p>
                        <w:p w14:paraId="53B79677" w14:textId="77777777" w:rsidR="00F24DFE" w:rsidRPr="0026127D" w:rsidRDefault="00F24DFE" w:rsidP="0026127D">
                          <w:pPr>
                            <w:pStyle w:val="Kontaktdaten"/>
                          </w:pPr>
                        </w:p>
                        <w:p w14:paraId="451432D7" w14:textId="77777777" w:rsidR="00F24DFE" w:rsidRPr="0026127D" w:rsidRDefault="00F24DFE" w:rsidP="0026127D">
                          <w:pPr>
                            <w:pStyle w:val="Kontaktdaten"/>
                          </w:pPr>
                          <w:r w:rsidRPr="0026127D">
                            <w:t xml:space="preserve">Tel.: +49 7142 78-0 </w:t>
                          </w:r>
                        </w:p>
                        <w:p w14:paraId="32EF3341" w14:textId="77777777" w:rsidR="00F24DFE" w:rsidRDefault="00F24DFE" w:rsidP="0026127D">
                          <w:pPr>
                            <w:pStyle w:val="Kontaktdaten"/>
                          </w:pPr>
                          <w:r w:rsidRPr="0026127D">
                            <w:t xml:space="preserve">Fax: +49 7142 78-2107 </w:t>
                          </w:r>
                        </w:p>
                        <w:p w14:paraId="1D8E1397" w14:textId="77777777" w:rsidR="00F24DFE" w:rsidRPr="0026127D" w:rsidRDefault="00F24DFE" w:rsidP="0026127D">
                          <w:pPr>
                            <w:pStyle w:val="Kontaktdaten"/>
                          </w:pPr>
                        </w:p>
                        <w:p w14:paraId="6E924C90" w14:textId="77777777" w:rsidR="00F24DFE" w:rsidRPr="0026127D" w:rsidRDefault="00F24DFE" w:rsidP="0026127D">
                          <w:pPr>
                            <w:pStyle w:val="Kontaktdaten"/>
                          </w:pPr>
                          <w:r w:rsidRPr="0026127D">
                            <w:t xml:space="preserve">info@durr.com </w:t>
                          </w:r>
                        </w:p>
                        <w:p w14:paraId="7D901FCD" w14:textId="77777777" w:rsidR="00F24DFE" w:rsidRPr="0026127D" w:rsidRDefault="00F24D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26127D" w:rsidRDefault="00F24DFE" w:rsidP="0026127D">
                    <w:pPr>
                      <w:pStyle w:val="Kontaktdaten"/>
                      <w:rPr>
                        <w:rStyle w:val="Fettung"/>
                        <w:bCs/>
                        <w:spacing w:val="2"/>
                        <w:w w:val="100"/>
                      </w:rPr>
                    </w:pPr>
                    <w:r w:rsidRPr="0026127D">
                      <w:rPr>
                        <w:rStyle w:val="Fettung"/>
                        <w:bCs/>
                        <w:spacing w:val="2"/>
                        <w:w w:val="100"/>
                      </w:rPr>
                      <w:t>Dürr Systems AG</w:t>
                    </w:r>
                  </w:p>
                  <w:p w14:paraId="41B4EF86" w14:textId="77777777" w:rsidR="00F24DFE" w:rsidRPr="0026127D" w:rsidRDefault="00F24DFE" w:rsidP="0026127D">
                    <w:pPr>
                      <w:pStyle w:val="Kontaktdaten"/>
                    </w:pPr>
                    <w:r w:rsidRPr="0026127D">
                      <w:t>Carl-Benz-Str. 34</w:t>
                    </w:r>
                  </w:p>
                  <w:p w14:paraId="5555B2C2" w14:textId="77777777" w:rsidR="00F24DFE" w:rsidRPr="0026127D" w:rsidRDefault="00F24DFE" w:rsidP="0026127D">
                    <w:pPr>
                      <w:pStyle w:val="Kontaktdaten"/>
                    </w:pPr>
                    <w:r w:rsidRPr="0026127D">
                      <w:t>74321 Bietigheim-Bissingen</w:t>
                    </w:r>
                  </w:p>
                  <w:p w14:paraId="53B79677" w14:textId="77777777" w:rsidR="00F24DFE" w:rsidRPr="0026127D" w:rsidRDefault="00F24DFE" w:rsidP="0026127D">
                    <w:pPr>
                      <w:pStyle w:val="Kontaktdaten"/>
                    </w:pPr>
                  </w:p>
                  <w:p w14:paraId="451432D7" w14:textId="77777777" w:rsidR="00F24DFE" w:rsidRPr="0026127D" w:rsidRDefault="00F24DFE" w:rsidP="0026127D">
                    <w:pPr>
                      <w:pStyle w:val="Kontaktdaten"/>
                    </w:pPr>
                    <w:r w:rsidRPr="0026127D">
                      <w:t xml:space="preserve">Tel.: +49 7142 78-0 </w:t>
                    </w:r>
                  </w:p>
                  <w:p w14:paraId="32EF3341" w14:textId="77777777" w:rsidR="00F24DFE" w:rsidRDefault="00F24DFE" w:rsidP="0026127D">
                    <w:pPr>
                      <w:pStyle w:val="Kontaktdaten"/>
                    </w:pPr>
                    <w:r w:rsidRPr="0026127D">
                      <w:t xml:space="preserve">Fax: +49 7142 78-2107 </w:t>
                    </w:r>
                  </w:p>
                  <w:p w14:paraId="1D8E1397" w14:textId="77777777" w:rsidR="00F24DFE" w:rsidRPr="0026127D" w:rsidRDefault="00F24DFE" w:rsidP="0026127D">
                    <w:pPr>
                      <w:pStyle w:val="Kontaktdaten"/>
                    </w:pPr>
                  </w:p>
                  <w:p w14:paraId="6E924C90" w14:textId="77777777" w:rsidR="00F24DFE" w:rsidRPr="0026127D" w:rsidRDefault="00F24DFE" w:rsidP="0026127D">
                    <w:pPr>
                      <w:pStyle w:val="Kontaktdaten"/>
                    </w:pPr>
                    <w:r w:rsidRPr="0026127D">
                      <w:t xml:space="preserve">info@durr.com </w:t>
                    </w:r>
                  </w:p>
                  <w:p w14:paraId="7D901FCD" w14:textId="77777777" w:rsidR="00F24DFE" w:rsidRPr="0026127D" w:rsidRDefault="00F24D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84379146">
    <w:abstractNumId w:val="3"/>
  </w:num>
  <w:num w:numId="2" w16cid:durableId="1342051894">
    <w:abstractNumId w:val="18"/>
  </w:num>
  <w:num w:numId="3" w16cid:durableId="1505318277">
    <w:abstractNumId w:val="5"/>
  </w:num>
  <w:num w:numId="4" w16cid:durableId="949241662">
    <w:abstractNumId w:val="9"/>
  </w:num>
  <w:num w:numId="5" w16cid:durableId="602226072">
    <w:abstractNumId w:val="14"/>
  </w:num>
  <w:num w:numId="6" w16cid:durableId="661545750">
    <w:abstractNumId w:val="2"/>
  </w:num>
  <w:num w:numId="7" w16cid:durableId="1234316763">
    <w:abstractNumId w:val="20"/>
  </w:num>
  <w:num w:numId="8" w16cid:durableId="1878355050">
    <w:abstractNumId w:val="8"/>
  </w:num>
  <w:num w:numId="9" w16cid:durableId="1038823384">
    <w:abstractNumId w:val="19"/>
  </w:num>
  <w:num w:numId="10" w16cid:durableId="752315180">
    <w:abstractNumId w:val="6"/>
  </w:num>
  <w:num w:numId="11" w16cid:durableId="210702047">
    <w:abstractNumId w:val="1"/>
  </w:num>
  <w:num w:numId="12" w16cid:durableId="469713709">
    <w:abstractNumId w:val="4"/>
  </w:num>
  <w:num w:numId="13" w16cid:durableId="504635637">
    <w:abstractNumId w:val="11"/>
  </w:num>
  <w:num w:numId="14" w16cid:durableId="788281744">
    <w:abstractNumId w:val="13"/>
  </w:num>
  <w:num w:numId="15" w16cid:durableId="759109013">
    <w:abstractNumId w:val="16"/>
  </w:num>
  <w:num w:numId="16" w16cid:durableId="509107288">
    <w:abstractNumId w:val="15"/>
  </w:num>
  <w:num w:numId="17" w16cid:durableId="1477184811">
    <w:abstractNumId w:val="12"/>
  </w:num>
  <w:num w:numId="18" w16cid:durableId="1265112167">
    <w:abstractNumId w:val="10"/>
  </w:num>
  <w:num w:numId="19" w16cid:durableId="980958933">
    <w:abstractNumId w:val="0"/>
  </w:num>
  <w:num w:numId="20" w16cid:durableId="714429913">
    <w:abstractNumId w:val="7"/>
  </w:num>
  <w:num w:numId="21" w16cid:durableId="106306315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activeWritingStyle w:appName="MSWord" w:lang="it-IT" w:vendorID="64" w:dllVersion="0" w:nlCheck="1" w:checkStyle="0"/>
  <w:activeWritingStyle w:appName="MSWord" w:lang="de-DE"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B15"/>
    <w:rsid w:val="00003DD5"/>
    <w:rsid w:val="000042E4"/>
    <w:rsid w:val="000044F6"/>
    <w:rsid w:val="00004CE4"/>
    <w:rsid w:val="00004D92"/>
    <w:rsid w:val="00004FE4"/>
    <w:rsid w:val="00005AF4"/>
    <w:rsid w:val="00007440"/>
    <w:rsid w:val="00007B0D"/>
    <w:rsid w:val="0001039C"/>
    <w:rsid w:val="00010855"/>
    <w:rsid w:val="00010E2F"/>
    <w:rsid w:val="00011693"/>
    <w:rsid w:val="0001194B"/>
    <w:rsid w:val="00011CA6"/>
    <w:rsid w:val="000137F9"/>
    <w:rsid w:val="00013B23"/>
    <w:rsid w:val="00015F92"/>
    <w:rsid w:val="00015FB8"/>
    <w:rsid w:val="00016315"/>
    <w:rsid w:val="000165A1"/>
    <w:rsid w:val="00016ABD"/>
    <w:rsid w:val="00020691"/>
    <w:rsid w:val="000222C1"/>
    <w:rsid w:val="0002273A"/>
    <w:rsid w:val="00022A28"/>
    <w:rsid w:val="00025217"/>
    <w:rsid w:val="00026B8C"/>
    <w:rsid w:val="00030020"/>
    <w:rsid w:val="00030C1A"/>
    <w:rsid w:val="0003265C"/>
    <w:rsid w:val="000339D1"/>
    <w:rsid w:val="00033E8E"/>
    <w:rsid w:val="0003543C"/>
    <w:rsid w:val="00036336"/>
    <w:rsid w:val="0003756C"/>
    <w:rsid w:val="00037BB3"/>
    <w:rsid w:val="00037E2B"/>
    <w:rsid w:val="00037FF7"/>
    <w:rsid w:val="00040FEA"/>
    <w:rsid w:val="0004140A"/>
    <w:rsid w:val="000436AB"/>
    <w:rsid w:val="00044E2B"/>
    <w:rsid w:val="0004583E"/>
    <w:rsid w:val="000527CB"/>
    <w:rsid w:val="0005283B"/>
    <w:rsid w:val="00052B81"/>
    <w:rsid w:val="00053003"/>
    <w:rsid w:val="000551B9"/>
    <w:rsid w:val="000557D8"/>
    <w:rsid w:val="0005618E"/>
    <w:rsid w:val="00056AC8"/>
    <w:rsid w:val="00060034"/>
    <w:rsid w:val="00060375"/>
    <w:rsid w:val="00062BC6"/>
    <w:rsid w:val="00062C8E"/>
    <w:rsid w:val="00062D91"/>
    <w:rsid w:val="00064547"/>
    <w:rsid w:val="00065CD8"/>
    <w:rsid w:val="00065E4F"/>
    <w:rsid w:val="0006654A"/>
    <w:rsid w:val="000667BB"/>
    <w:rsid w:val="00066994"/>
    <w:rsid w:val="000679B5"/>
    <w:rsid w:val="00067A27"/>
    <w:rsid w:val="0007116F"/>
    <w:rsid w:val="00071306"/>
    <w:rsid w:val="00073211"/>
    <w:rsid w:val="000737EA"/>
    <w:rsid w:val="000742C8"/>
    <w:rsid w:val="000750E4"/>
    <w:rsid w:val="00075464"/>
    <w:rsid w:val="0007582C"/>
    <w:rsid w:val="00077087"/>
    <w:rsid w:val="00077946"/>
    <w:rsid w:val="000830E8"/>
    <w:rsid w:val="0008387D"/>
    <w:rsid w:val="0008456E"/>
    <w:rsid w:val="00085D6C"/>
    <w:rsid w:val="000865CA"/>
    <w:rsid w:val="00087275"/>
    <w:rsid w:val="0008775A"/>
    <w:rsid w:val="00090C8B"/>
    <w:rsid w:val="0009126C"/>
    <w:rsid w:val="00093CDC"/>
    <w:rsid w:val="00094E95"/>
    <w:rsid w:val="00095F60"/>
    <w:rsid w:val="00097770"/>
    <w:rsid w:val="00097924"/>
    <w:rsid w:val="000A06DF"/>
    <w:rsid w:val="000A0BBC"/>
    <w:rsid w:val="000A103A"/>
    <w:rsid w:val="000A1469"/>
    <w:rsid w:val="000A222C"/>
    <w:rsid w:val="000A2D49"/>
    <w:rsid w:val="000A2F40"/>
    <w:rsid w:val="000A6420"/>
    <w:rsid w:val="000A779F"/>
    <w:rsid w:val="000A799A"/>
    <w:rsid w:val="000A7C4A"/>
    <w:rsid w:val="000B122D"/>
    <w:rsid w:val="000B1599"/>
    <w:rsid w:val="000B17AC"/>
    <w:rsid w:val="000B42D1"/>
    <w:rsid w:val="000B4839"/>
    <w:rsid w:val="000B542F"/>
    <w:rsid w:val="000B665F"/>
    <w:rsid w:val="000B6E58"/>
    <w:rsid w:val="000C009A"/>
    <w:rsid w:val="000C1BD3"/>
    <w:rsid w:val="000C214E"/>
    <w:rsid w:val="000C2A85"/>
    <w:rsid w:val="000C3444"/>
    <w:rsid w:val="000C3AF3"/>
    <w:rsid w:val="000C3DBE"/>
    <w:rsid w:val="000C5C70"/>
    <w:rsid w:val="000C67C4"/>
    <w:rsid w:val="000C74C8"/>
    <w:rsid w:val="000C74D5"/>
    <w:rsid w:val="000C799C"/>
    <w:rsid w:val="000D1867"/>
    <w:rsid w:val="000D4047"/>
    <w:rsid w:val="000D5C49"/>
    <w:rsid w:val="000D631B"/>
    <w:rsid w:val="000D760D"/>
    <w:rsid w:val="000E1145"/>
    <w:rsid w:val="000E362F"/>
    <w:rsid w:val="000E41DB"/>
    <w:rsid w:val="000E488A"/>
    <w:rsid w:val="000E5B9E"/>
    <w:rsid w:val="000F0487"/>
    <w:rsid w:val="000F1B6F"/>
    <w:rsid w:val="000F215E"/>
    <w:rsid w:val="000F2E0D"/>
    <w:rsid w:val="000F52E1"/>
    <w:rsid w:val="000F599A"/>
    <w:rsid w:val="000F6E19"/>
    <w:rsid w:val="000F7B40"/>
    <w:rsid w:val="00100007"/>
    <w:rsid w:val="00100C0C"/>
    <w:rsid w:val="0010134F"/>
    <w:rsid w:val="00101D14"/>
    <w:rsid w:val="00101EE9"/>
    <w:rsid w:val="00102066"/>
    <w:rsid w:val="0010262A"/>
    <w:rsid w:val="00102947"/>
    <w:rsid w:val="00103128"/>
    <w:rsid w:val="0010399B"/>
    <w:rsid w:val="00103EE3"/>
    <w:rsid w:val="001052E0"/>
    <w:rsid w:val="00107597"/>
    <w:rsid w:val="001076E4"/>
    <w:rsid w:val="001078AC"/>
    <w:rsid w:val="00107E55"/>
    <w:rsid w:val="00111BDA"/>
    <w:rsid w:val="00112DF3"/>
    <w:rsid w:val="0011355B"/>
    <w:rsid w:val="00114E74"/>
    <w:rsid w:val="00114E85"/>
    <w:rsid w:val="001150D2"/>
    <w:rsid w:val="00115190"/>
    <w:rsid w:val="001167D1"/>
    <w:rsid w:val="00116AAF"/>
    <w:rsid w:val="00116F3F"/>
    <w:rsid w:val="00116F84"/>
    <w:rsid w:val="0011716C"/>
    <w:rsid w:val="00117904"/>
    <w:rsid w:val="00117C7F"/>
    <w:rsid w:val="00122564"/>
    <w:rsid w:val="00124E6A"/>
    <w:rsid w:val="0012678A"/>
    <w:rsid w:val="00126FF6"/>
    <w:rsid w:val="001271A8"/>
    <w:rsid w:val="00127CBE"/>
    <w:rsid w:val="00127DD6"/>
    <w:rsid w:val="00130AC5"/>
    <w:rsid w:val="00130F0B"/>
    <w:rsid w:val="001327EC"/>
    <w:rsid w:val="001328DB"/>
    <w:rsid w:val="001331E3"/>
    <w:rsid w:val="00134FF6"/>
    <w:rsid w:val="00135319"/>
    <w:rsid w:val="0013663F"/>
    <w:rsid w:val="00136A6D"/>
    <w:rsid w:val="00136DEC"/>
    <w:rsid w:val="001400F1"/>
    <w:rsid w:val="00142FDB"/>
    <w:rsid w:val="001440F5"/>
    <w:rsid w:val="00146344"/>
    <w:rsid w:val="00147965"/>
    <w:rsid w:val="0015096A"/>
    <w:rsid w:val="00151506"/>
    <w:rsid w:val="00152058"/>
    <w:rsid w:val="0015445B"/>
    <w:rsid w:val="00154DAD"/>
    <w:rsid w:val="00156161"/>
    <w:rsid w:val="00157BAA"/>
    <w:rsid w:val="00157E76"/>
    <w:rsid w:val="00160647"/>
    <w:rsid w:val="001611A5"/>
    <w:rsid w:val="001617C1"/>
    <w:rsid w:val="00161899"/>
    <w:rsid w:val="0016271C"/>
    <w:rsid w:val="00162EEF"/>
    <w:rsid w:val="0016325F"/>
    <w:rsid w:val="001633EA"/>
    <w:rsid w:val="00163B9D"/>
    <w:rsid w:val="001640EE"/>
    <w:rsid w:val="001643AF"/>
    <w:rsid w:val="00164546"/>
    <w:rsid w:val="0016547D"/>
    <w:rsid w:val="0016633C"/>
    <w:rsid w:val="00166DBF"/>
    <w:rsid w:val="0017080F"/>
    <w:rsid w:val="0017405B"/>
    <w:rsid w:val="00174661"/>
    <w:rsid w:val="00176272"/>
    <w:rsid w:val="00176D8A"/>
    <w:rsid w:val="0017740D"/>
    <w:rsid w:val="00177C4F"/>
    <w:rsid w:val="001803B1"/>
    <w:rsid w:val="00180D0F"/>
    <w:rsid w:val="00181A5D"/>
    <w:rsid w:val="00184094"/>
    <w:rsid w:val="001877A6"/>
    <w:rsid w:val="001935AE"/>
    <w:rsid w:val="001936C7"/>
    <w:rsid w:val="00193AB8"/>
    <w:rsid w:val="00193DAC"/>
    <w:rsid w:val="00194AC6"/>
    <w:rsid w:val="00194B05"/>
    <w:rsid w:val="00197009"/>
    <w:rsid w:val="00197A69"/>
    <w:rsid w:val="001A0177"/>
    <w:rsid w:val="001A297C"/>
    <w:rsid w:val="001A52AC"/>
    <w:rsid w:val="001A5B15"/>
    <w:rsid w:val="001A65EE"/>
    <w:rsid w:val="001A73BC"/>
    <w:rsid w:val="001A7714"/>
    <w:rsid w:val="001B094C"/>
    <w:rsid w:val="001B0C55"/>
    <w:rsid w:val="001B2CC1"/>
    <w:rsid w:val="001B3B27"/>
    <w:rsid w:val="001B3F4E"/>
    <w:rsid w:val="001B4AFF"/>
    <w:rsid w:val="001B7251"/>
    <w:rsid w:val="001B7C36"/>
    <w:rsid w:val="001C018C"/>
    <w:rsid w:val="001C07E6"/>
    <w:rsid w:val="001C0A26"/>
    <w:rsid w:val="001C0A39"/>
    <w:rsid w:val="001C16EF"/>
    <w:rsid w:val="001C31C8"/>
    <w:rsid w:val="001C4980"/>
    <w:rsid w:val="001C5EB3"/>
    <w:rsid w:val="001C5FDC"/>
    <w:rsid w:val="001C64F5"/>
    <w:rsid w:val="001C6710"/>
    <w:rsid w:val="001D0887"/>
    <w:rsid w:val="001D0F2E"/>
    <w:rsid w:val="001D4B82"/>
    <w:rsid w:val="001D4BB0"/>
    <w:rsid w:val="001D4E19"/>
    <w:rsid w:val="001D54F9"/>
    <w:rsid w:val="001D63F2"/>
    <w:rsid w:val="001D6905"/>
    <w:rsid w:val="001D697E"/>
    <w:rsid w:val="001D776F"/>
    <w:rsid w:val="001D7C2E"/>
    <w:rsid w:val="001E3C49"/>
    <w:rsid w:val="001F0337"/>
    <w:rsid w:val="001F0EC7"/>
    <w:rsid w:val="001F1FAE"/>
    <w:rsid w:val="001F24C3"/>
    <w:rsid w:val="001F2571"/>
    <w:rsid w:val="001F3730"/>
    <w:rsid w:val="001F3883"/>
    <w:rsid w:val="001F3F7A"/>
    <w:rsid w:val="001F4F19"/>
    <w:rsid w:val="001F51C5"/>
    <w:rsid w:val="001F6276"/>
    <w:rsid w:val="001F7E95"/>
    <w:rsid w:val="0020182D"/>
    <w:rsid w:val="00201A77"/>
    <w:rsid w:val="0020322F"/>
    <w:rsid w:val="002040F6"/>
    <w:rsid w:val="002044E5"/>
    <w:rsid w:val="00205231"/>
    <w:rsid w:val="00205B62"/>
    <w:rsid w:val="0020631B"/>
    <w:rsid w:val="00206375"/>
    <w:rsid w:val="00206AAF"/>
    <w:rsid w:val="00210159"/>
    <w:rsid w:val="00210A9F"/>
    <w:rsid w:val="002118EB"/>
    <w:rsid w:val="00211AA0"/>
    <w:rsid w:val="00212610"/>
    <w:rsid w:val="00212680"/>
    <w:rsid w:val="0021565D"/>
    <w:rsid w:val="00216932"/>
    <w:rsid w:val="00216A5C"/>
    <w:rsid w:val="00216BD0"/>
    <w:rsid w:val="00216FC6"/>
    <w:rsid w:val="002170B4"/>
    <w:rsid w:val="002173E2"/>
    <w:rsid w:val="002176DB"/>
    <w:rsid w:val="00221324"/>
    <w:rsid w:val="00222FAE"/>
    <w:rsid w:val="00224CB8"/>
    <w:rsid w:val="00226865"/>
    <w:rsid w:val="00231A54"/>
    <w:rsid w:val="00235115"/>
    <w:rsid w:val="00235355"/>
    <w:rsid w:val="002353FE"/>
    <w:rsid w:val="0023563A"/>
    <w:rsid w:val="00236E5E"/>
    <w:rsid w:val="00240A46"/>
    <w:rsid w:val="00243097"/>
    <w:rsid w:val="00243F9B"/>
    <w:rsid w:val="002450BD"/>
    <w:rsid w:val="00252189"/>
    <w:rsid w:val="00253115"/>
    <w:rsid w:val="0025441C"/>
    <w:rsid w:val="002549B8"/>
    <w:rsid w:val="00257CA5"/>
    <w:rsid w:val="0026127D"/>
    <w:rsid w:val="00261F1C"/>
    <w:rsid w:val="002622B7"/>
    <w:rsid w:val="00263964"/>
    <w:rsid w:val="00264768"/>
    <w:rsid w:val="002655A1"/>
    <w:rsid w:val="002662AE"/>
    <w:rsid w:val="0026663A"/>
    <w:rsid w:val="00271320"/>
    <w:rsid w:val="002714A1"/>
    <w:rsid w:val="002717A8"/>
    <w:rsid w:val="00272268"/>
    <w:rsid w:val="0027237F"/>
    <w:rsid w:val="00275350"/>
    <w:rsid w:val="00276195"/>
    <w:rsid w:val="00280819"/>
    <w:rsid w:val="00282592"/>
    <w:rsid w:val="00282680"/>
    <w:rsid w:val="002832AC"/>
    <w:rsid w:val="00283690"/>
    <w:rsid w:val="00284C18"/>
    <w:rsid w:val="0028622B"/>
    <w:rsid w:val="00292501"/>
    <w:rsid w:val="00292925"/>
    <w:rsid w:val="00294020"/>
    <w:rsid w:val="00294B59"/>
    <w:rsid w:val="00294D85"/>
    <w:rsid w:val="002964F5"/>
    <w:rsid w:val="00296AD3"/>
    <w:rsid w:val="00296E46"/>
    <w:rsid w:val="002A1286"/>
    <w:rsid w:val="002A1717"/>
    <w:rsid w:val="002A172B"/>
    <w:rsid w:val="002A1F5F"/>
    <w:rsid w:val="002A3AC6"/>
    <w:rsid w:val="002A3D7C"/>
    <w:rsid w:val="002A49F2"/>
    <w:rsid w:val="002A4B60"/>
    <w:rsid w:val="002A5671"/>
    <w:rsid w:val="002A5D25"/>
    <w:rsid w:val="002A5DDE"/>
    <w:rsid w:val="002A5E7B"/>
    <w:rsid w:val="002A639F"/>
    <w:rsid w:val="002A6931"/>
    <w:rsid w:val="002A7E8B"/>
    <w:rsid w:val="002B06E7"/>
    <w:rsid w:val="002B18CE"/>
    <w:rsid w:val="002B19F8"/>
    <w:rsid w:val="002B2902"/>
    <w:rsid w:val="002B3FE8"/>
    <w:rsid w:val="002B4EA0"/>
    <w:rsid w:val="002B71FB"/>
    <w:rsid w:val="002C00EB"/>
    <w:rsid w:val="002C0163"/>
    <w:rsid w:val="002C2153"/>
    <w:rsid w:val="002C40A7"/>
    <w:rsid w:val="002C5677"/>
    <w:rsid w:val="002C632F"/>
    <w:rsid w:val="002C7EB3"/>
    <w:rsid w:val="002D0DCA"/>
    <w:rsid w:val="002D0F47"/>
    <w:rsid w:val="002D15B5"/>
    <w:rsid w:val="002D1A15"/>
    <w:rsid w:val="002D2E6A"/>
    <w:rsid w:val="002D33B7"/>
    <w:rsid w:val="002D4939"/>
    <w:rsid w:val="002D506A"/>
    <w:rsid w:val="002D60E0"/>
    <w:rsid w:val="002D6DD3"/>
    <w:rsid w:val="002D6F49"/>
    <w:rsid w:val="002D76A8"/>
    <w:rsid w:val="002D7E48"/>
    <w:rsid w:val="002D7EB6"/>
    <w:rsid w:val="002E00F3"/>
    <w:rsid w:val="002E03AE"/>
    <w:rsid w:val="002E14D8"/>
    <w:rsid w:val="002E2125"/>
    <w:rsid w:val="002E3435"/>
    <w:rsid w:val="002E4D30"/>
    <w:rsid w:val="002E5BF0"/>
    <w:rsid w:val="002F0269"/>
    <w:rsid w:val="002F2BF7"/>
    <w:rsid w:val="002F3E72"/>
    <w:rsid w:val="002F4D89"/>
    <w:rsid w:val="002F5303"/>
    <w:rsid w:val="002F5DAD"/>
    <w:rsid w:val="002F6BF1"/>
    <w:rsid w:val="002F7140"/>
    <w:rsid w:val="002F73C2"/>
    <w:rsid w:val="0030067C"/>
    <w:rsid w:val="003023DF"/>
    <w:rsid w:val="00302DB1"/>
    <w:rsid w:val="003035A6"/>
    <w:rsid w:val="0030569E"/>
    <w:rsid w:val="003060E9"/>
    <w:rsid w:val="003066B4"/>
    <w:rsid w:val="00311E54"/>
    <w:rsid w:val="0031289B"/>
    <w:rsid w:val="00313846"/>
    <w:rsid w:val="00316BF1"/>
    <w:rsid w:val="0032035E"/>
    <w:rsid w:val="00320CC3"/>
    <w:rsid w:val="0032275B"/>
    <w:rsid w:val="003241D6"/>
    <w:rsid w:val="003251D2"/>
    <w:rsid w:val="00325584"/>
    <w:rsid w:val="00325866"/>
    <w:rsid w:val="00327807"/>
    <w:rsid w:val="00327CBF"/>
    <w:rsid w:val="00330683"/>
    <w:rsid w:val="00330F8B"/>
    <w:rsid w:val="0033107B"/>
    <w:rsid w:val="003326CE"/>
    <w:rsid w:val="00332CA4"/>
    <w:rsid w:val="003337D8"/>
    <w:rsid w:val="00333CF4"/>
    <w:rsid w:val="00335277"/>
    <w:rsid w:val="00335617"/>
    <w:rsid w:val="00335C2D"/>
    <w:rsid w:val="0033769D"/>
    <w:rsid w:val="00337B9F"/>
    <w:rsid w:val="0034071F"/>
    <w:rsid w:val="00342D09"/>
    <w:rsid w:val="003430A2"/>
    <w:rsid w:val="00343127"/>
    <w:rsid w:val="003435A3"/>
    <w:rsid w:val="00344BA5"/>
    <w:rsid w:val="00344DC0"/>
    <w:rsid w:val="00345773"/>
    <w:rsid w:val="003473D1"/>
    <w:rsid w:val="00351665"/>
    <w:rsid w:val="00351AF4"/>
    <w:rsid w:val="00351AFA"/>
    <w:rsid w:val="00351EB7"/>
    <w:rsid w:val="00352D97"/>
    <w:rsid w:val="00352E30"/>
    <w:rsid w:val="00352FCC"/>
    <w:rsid w:val="00353307"/>
    <w:rsid w:val="003538C4"/>
    <w:rsid w:val="0035390A"/>
    <w:rsid w:val="00354C04"/>
    <w:rsid w:val="003555C2"/>
    <w:rsid w:val="00355970"/>
    <w:rsid w:val="00356188"/>
    <w:rsid w:val="003567D9"/>
    <w:rsid w:val="00357644"/>
    <w:rsid w:val="00360043"/>
    <w:rsid w:val="00360089"/>
    <w:rsid w:val="0036088A"/>
    <w:rsid w:val="0036125D"/>
    <w:rsid w:val="00361EE0"/>
    <w:rsid w:val="00362153"/>
    <w:rsid w:val="003621B6"/>
    <w:rsid w:val="00362739"/>
    <w:rsid w:val="00366A8E"/>
    <w:rsid w:val="00373E56"/>
    <w:rsid w:val="00375576"/>
    <w:rsid w:val="00375D1A"/>
    <w:rsid w:val="003768F3"/>
    <w:rsid w:val="003803F3"/>
    <w:rsid w:val="00382C66"/>
    <w:rsid w:val="00383B56"/>
    <w:rsid w:val="00384066"/>
    <w:rsid w:val="003847D2"/>
    <w:rsid w:val="003849ED"/>
    <w:rsid w:val="0038638E"/>
    <w:rsid w:val="0038642C"/>
    <w:rsid w:val="00386ADF"/>
    <w:rsid w:val="00386FE0"/>
    <w:rsid w:val="00391927"/>
    <w:rsid w:val="003924CA"/>
    <w:rsid w:val="00392F03"/>
    <w:rsid w:val="0039367F"/>
    <w:rsid w:val="00395574"/>
    <w:rsid w:val="0039654F"/>
    <w:rsid w:val="003968D2"/>
    <w:rsid w:val="0039699B"/>
    <w:rsid w:val="003973BC"/>
    <w:rsid w:val="003A046C"/>
    <w:rsid w:val="003A2989"/>
    <w:rsid w:val="003A30A6"/>
    <w:rsid w:val="003A3221"/>
    <w:rsid w:val="003A406F"/>
    <w:rsid w:val="003A46E7"/>
    <w:rsid w:val="003A4B4E"/>
    <w:rsid w:val="003A4F3B"/>
    <w:rsid w:val="003A5CC6"/>
    <w:rsid w:val="003A692D"/>
    <w:rsid w:val="003B0692"/>
    <w:rsid w:val="003B0EB6"/>
    <w:rsid w:val="003B160B"/>
    <w:rsid w:val="003B1684"/>
    <w:rsid w:val="003B78B1"/>
    <w:rsid w:val="003C1CF3"/>
    <w:rsid w:val="003C3D9B"/>
    <w:rsid w:val="003C4777"/>
    <w:rsid w:val="003C492A"/>
    <w:rsid w:val="003C560F"/>
    <w:rsid w:val="003C5B53"/>
    <w:rsid w:val="003C60F4"/>
    <w:rsid w:val="003C73CE"/>
    <w:rsid w:val="003D0297"/>
    <w:rsid w:val="003D0CB7"/>
    <w:rsid w:val="003D2127"/>
    <w:rsid w:val="003D50EB"/>
    <w:rsid w:val="003D6656"/>
    <w:rsid w:val="003D6A97"/>
    <w:rsid w:val="003D770A"/>
    <w:rsid w:val="003E01D9"/>
    <w:rsid w:val="003E0587"/>
    <w:rsid w:val="003E06FE"/>
    <w:rsid w:val="003E1EDC"/>
    <w:rsid w:val="003E2649"/>
    <w:rsid w:val="003E2AFB"/>
    <w:rsid w:val="003E3B41"/>
    <w:rsid w:val="003E5B52"/>
    <w:rsid w:val="003E5BE6"/>
    <w:rsid w:val="003E6439"/>
    <w:rsid w:val="003E65B0"/>
    <w:rsid w:val="003E6FC1"/>
    <w:rsid w:val="003E738F"/>
    <w:rsid w:val="003E7CF8"/>
    <w:rsid w:val="003F0CD8"/>
    <w:rsid w:val="003F1873"/>
    <w:rsid w:val="003F2144"/>
    <w:rsid w:val="003F2C19"/>
    <w:rsid w:val="003F3459"/>
    <w:rsid w:val="003F3A4A"/>
    <w:rsid w:val="003F6FFA"/>
    <w:rsid w:val="003F7AEE"/>
    <w:rsid w:val="00402949"/>
    <w:rsid w:val="00402AD2"/>
    <w:rsid w:val="00402D21"/>
    <w:rsid w:val="0040381F"/>
    <w:rsid w:val="00404174"/>
    <w:rsid w:val="0040666A"/>
    <w:rsid w:val="0040784F"/>
    <w:rsid w:val="00407CD3"/>
    <w:rsid w:val="00411172"/>
    <w:rsid w:val="0041171E"/>
    <w:rsid w:val="004119BA"/>
    <w:rsid w:val="004127B1"/>
    <w:rsid w:val="00412CCB"/>
    <w:rsid w:val="00413C62"/>
    <w:rsid w:val="00413D6D"/>
    <w:rsid w:val="004140E1"/>
    <w:rsid w:val="00415C0A"/>
    <w:rsid w:val="00416BD0"/>
    <w:rsid w:val="0042234D"/>
    <w:rsid w:val="00424A3C"/>
    <w:rsid w:val="00424B16"/>
    <w:rsid w:val="004255AB"/>
    <w:rsid w:val="004256CD"/>
    <w:rsid w:val="00426750"/>
    <w:rsid w:val="00427D24"/>
    <w:rsid w:val="0043012F"/>
    <w:rsid w:val="00432341"/>
    <w:rsid w:val="0043346C"/>
    <w:rsid w:val="00433DB0"/>
    <w:rsid w:val="004370EF"/>
    <w:rsid w:val="004374FB"/>
    <w:rsid w:val="004400ED"/>
    <w:rsid w:val="004402DD"/>
    <w:rsid w:val="00440361"/>
    <w:rsid w:val="004404FF"/>
    <w:rsid w:val="00442156"/>
    <w:rsid w:val="004427AF"/>
    <w:rsid w:val="00442816"/>
    <w:rsid w:val="00442E17"/>
    <w:rsid w:val="0044328B"/>
    <w:rsid w:val="0044454B"/>
    <w:rsid w:val="004472BD"/>
    <w:rsid w:val="00450174"/>
    <w:rsid w:val="00450D7A"/>
    <w:rsid w:val="00451CA7"/>
    <w:rsid w:val="004535D9"/>
    <w:rsid w:val="00455402"/>
    <w:rsid w:val="00456256"/>
    <w:rsid w:val="00457862"/>
    <w:rsid w:val="004606AC"/>
    <w:rsid w:val="00460F2B"/>
    <w:rsid w:val="0046156A"/>
    <w:rsid w:val="00461F87"/>
    <w:rsid w:val="0046201D"/>
    <w:rsid w:val="00462DDC"/>
    <w:rsid w:val="004667BA"/>
    <w:rsid w:val="00466954"/>
    <w:rsid w:val="00467800"/>
    <w:rsid w:val="0047044C"/>
    <w:rsid w:val="0047062A"/>
    <w:rsid w:val="004706B1"/>
    <w:rsid w:val="00470EFD"/>
    <w:rsid w:val="00471520"/>
    <w:rsid w:val="00473AEC"/>
    <w:rsid w:val="00473D40"/>
    <w:rsid w:val="00473E56"/>
    <w:rsid w:val="00476060"/>
    <w:rsid w:val="004762B9"/>
    <w:rsid w:val="004763C2"/>
    <w:rsid w:val="0047652B"/>
    <w:rsid w:val="00476746"/>
    <w:rsid w:val="004770FB"/>
    <w:rsid w:val="004774DF"/>
    <w:rsid w:val="00477801"/>
    <w:rsid w:val="00481B65"/>
    <w:rsid w:val="004832FA"/>
    <w:rsid w:val="0048378E"/>
    <w:rsid w:val="00483B92"/>
    <w:rsid w:val="00484045"/>
    <w:rsid w:val="00484BF7"/>
    <w:rsid w:val="00486F5D"/>
    <w:rsid w:val="004871EF"/>
    <w:rsid w:val="00490096"/>
    <w:rsid w:val="00490EEF"/>
    <w:rsid w:val="0049151A"/>
    <w:rsid w:val="00492CE9"/>
    <w:rsid w:val="00492DAF"/>
    <w:rsid w:val="00494EE7"/>
    <w:rsid w:val="00495825"/>
    <w:rsid w:val="004960A3"/>
    <w:rsid w:val="004A00BE"/>
    <w:rsid w:val="004A29EB"/>
    <w:rsid w:val="004A2B15"/>
    <w:rsid w:val="004A33F3"/>
    <w:rsid w:val="004A3A5F"/>
    <w:rsid w:val="004A46C8"/>
    <w:rsid w:val="004A6492"/>
    <w:rsid w:val="004A6C69"/>
    <w:rsid w:val="004A73F4"/>
    <w:rsid w:val="004B0ACA"/>
    <w:rsid w:val="004B1411"/>
    <w:rsid w:val="004B208C"/>
    <w:rsid w:val="004B24EA"/>
    <w:rsid w:val="004B2904"/>
    <w:rsid w:val="004B3D7E"/>
    <w:rsid w:val="004B455F"/>
    <w:rsid w:val="004B740A"/>
    <w:rsid w:val="004B7595"/>
    <w:rsid w:val="004B7A30"/>
    <w:rsid w:val="004C1651"/>
    <w:rsid w:val="004C2420"/>
    <w:rsid w:val="004C6EBC"/>
    <w:rsid w:val="004C7A28"/>
    <w:rsid w:val="004D0368"/>
    <w:rsid w:val="004D1D0E"/>
    <w:rsid w:val="004D3165"/>
    <w:rsid w:val="004D3BE4"/>
    <w:rsid w:val="004D3DAB"/>
    <w:rsid w:val="004D3EF8"/>
    <w:rsid w:val="004D6253"/>
    <w:rsid w:val="004D712B"/>
    <w:rsid w:val="004D7B9E"/>
    <w:rsid w:val="004E0D94"/>
    <w:rsid w:val="004E1560"/>
    <w:rsid w:val="004E1B58"/>
    <w:rsid w:val="004E2175"/>
    <w:rsid w:val="004E34FA"/>
    <w:rsid w:val="004E3872"/>
    <w:rsid w:val="004E5C86"/>
    <w:rsid w:val="004E5E7F"/>
    <w:rsid w:val="004E7C0B"/>
    <w:rsid w:val="004F077B"/>
    <w:rsid w:val="004F1ECC"/>
    <w:rsid w:val="004F206E"/>
    <w:rsid w:val="004F2765"/>
    <w:rsid w:val="004F2A79"/>
    <w:rsid w:val="004F39B4"/>
    <w:rsid w:val="004F3B7C"/>
    <w:rsid w:val="004F3E59"/>
    <w:rsid w:val="004F4E97"/>
    <w:rsid w:val="004F50F4"/>
    <w:rsid w:val="004F639D"/>
    <w:rsid w:val="004F65B3"/>
    <w:rsid w:val="004F6D74"/>
    <w:rsid w:val="004F716B"/>
    <w:rsid w:val="004F76FD"/>
    <w:rsid w:val="0050056C"/>
    <w:rsid w:val="005013B4"/>
    <w:rsid w:val="00501B5C"/>
    <w:rsid w:val="00502920"/>
    <w:rsid w:val="00502F16"/>
    <w:rsid w:val="00504258"/>
    <w:rsid w:val="00505786"/>
    <w:rsid w:val="0050687A"/>
    <w:rsid w:val="00506BD5"/>
    <w:rsid w:val="00506EA6"/>
    <w:rsid w:val="00510FF5"/>
    <w:rsid w:val="00511067"/>
    <w:rsid w:val="00512DF6"/>
    <w:rsid w:val="00513534"/>
    <w:rsid w:val="00513E13"/>
    <w:rsid w:val="0051492B"/>
    <w:rsid w:val="00515153"/>
    <w:rsid w:val="00515543"/>
    <w:rsid w:val="00516098"/>
    <w:rsid w:val="005169B8"/>
    <w:rsid w:val="00516EB6"/>
    <w:rsid w:val="00520BFA"/>
    <w:rsid w:val="00521429"/>
    <w:rsid w:val="005218C8"/>
    <w:rsid w:val="00521CF5"/>
    <w:rsid w:val="00521F64"/>
    <w:rsid w:val="00521FD5"/>
    <w:rsid w:val="0052321B"/>
    <w:rsid w:val="005244E9"/>
    <w:rsid w:val="00524BE9"/>
    <w:rsid w:val="00525B71"/>
    <w:rsid w:val="0052691A"/>
    <w:rsid w:val="00527196"/>
    <w:rsid w:val="00527D8F"/>
    <w:rsid w:val="00527E75"/>
    <w:rsid w:val="00530999"/>
    <w:rsid w:val="00531D4B"/>
    <w:rsid w:val="00531D5B"/>
    <w:rsid w:val="00532242"/>
    <w:rsid w:val="00532252"/>
    <w:rsid w:val="0053232F"/>
    <w:rsid w:val="005328A2"/>
    <w:rsid w:val="00532D13"/>
    <w:rsid w:val="00534397"/>
    <w:rsid w:val="0053448B"/>
    <w:rsid w:val="00534C1A"/>
    <w:rsid w:val="0053604A"/>
    <w:rsid w:val="005365B4"/>
    <w:rsid w:val="00537F0F"/>
    <w:rsid w:val="00541924"/>
    <w:rsid w:val="005426FE"/>
    <w:rsid w:val="0054450D"/>
    <w:rsid w:val="00546D12"/>
    <w:rsid w:val="005520EA"/>
    <w:rsid w:val="00553181"/>
    <w:rsid w:val="00554864"/>
    <w:rsid w:val="00555999"/>
    <w:rsid w:val="00555E2A"/>
    <w:rsid w:val="00556C42"/>
    <w:rsid w:val="005576D9"/>
    <w:rsid w:val="00557E3D"/>
    <w:rsid w:val="00560383"/>
    <w:rsid w:val="00560E49"/>
    <w:rsid w:val="00561174"/>
    <w:rsid w:val="00561FAA"/>
    <w:rsid w:val="00564109"/>
    <w:rsid w:val="0056547A"/>
    <w:rsid w:val="00565A61"/>
    <w:rsid w:val="00565CE0"/>
    <w:rsid w:val="005673B5"/>
    <w:rsid w:val="005674E8"/>
    <w:rsid w:val="00567913"/>
    <w:rsid w:val="0057025C"/>
    <w:rsid w:val="0057037E"/>
    <w:rsid w:val="00571264"/>
    <w:rsid w:val="0057193A"/>
    <w:rsid w:val="005727E1"/>
    <w:rsid w:val="005730AC"/>
    <w:rsid w:val="005736F9"/>
    <w:rsid w:val="00573711"/>
    <w:rsid w:val="00573D9D"/>
    <w:rsid w:val="005755BD"/>
    <w:rsid w:val="00575800"/>
    <w:rsid w:val="00580070"/>
    <w:rsid w:val="00581C8C"/>
    <w:rsid w:val="00582342"/>
    <w:rsid w:val="005837F9"/>
    <w:rsid w:val="00584007"/>
    <w:rsid w:val="00584B9D"/>
    <w:rsid w:val="00585447"/>
    <w:rsid w:val="005855D4"/>
    <w:rsid w:val="0058614F"/>
    <w:rsid w:val="0058646C"/>
    <w:rsid w:val="005865F5"/>
    <w:rsid w:val="00586F57"/>
    <w:rsid w:val="00587179"/>
    <w:rsid w:val="005913CF"/>
    <w:rsid w:val="00591CEB"/>
    <w:rsid w:val="00592D83"/>
    <w:rsid w:val="00593AA7"/>
    <w:rsid w:val="00594B29"/>
    <w:rsid w:val="005952C0"/>
    <w:rsid w:val="00595620"/>
    <w:rsid w:val="00595D74"/>
    <w:rsid w:val="005962FB"/>
    <w:rsid w:val="0059728A"/>
    <w:rsid w:val="00597F78"/>
    <w:rsid w:val="005A15E5"/>
    <w:rsid w:val="005A1895"/>
    <w:rsid w:val="005A1C80"/>
    <w:rsid w:val="005A1F2F"/>
    <w:rsid w:val="005A3261"/>
    <w:rsid w:val="005A58F7"/>
    <w:rsid w:val="005A7BDC"/>
    <w:rsid w:val="005A7C10"/>
    <w:rsid w:val="005B01C4"/>
    <w:rsid w:val="005B0B91"/>
    <w:rsid w:val="005B184A"/>
    <w:rsid w:val="005B19FD"/>
    <w:rsid w:val="005B34DA"/>
    <w:rsid w:val="005B3CCD"/>
    <w:rsid w:val="005B4385"/>
    <w:rsid w:val="005B4B20"/>
    <w:rsid w:val="005B55FA"/>
    <w:rsid w:val="005B5EB8"/>
    <w:rsid w:val="005B6694"/>
    <w:rsid w:val="005C0FE8"/>
    <w:rsid w:val="005C13A1"/>
    <w:rsid w:val="005C1D46"/>
    <w:rsid w:val="005C374F"/>
    <w:rsid w:val="005C5563"/>
    <w:rsid w:val="005C5CBB"/>
    <w:rsid w:val="005C6047"/>
    <w:rsid w:val="005C6742"/>
    <w:rsid w:val="005D0733"/>
    <w:rsid w:val="005D1745"/>
    <w:rsid w:val="005D1F94"/>
    <w:rsid w:val="005D2DB8"/>
    <w:rsid w:val="005D31F1"/>
    <w:rsid w:val="005D3A5C"/>
    <w:rsid w:val="005D5830"/>
    <w:rsid w:val="005D5940"/>
    <w:rsid w:val="005D5A38"/>
    <w:rsid w:val="005D5CD4"/>
    <w:rsid w:val="005D5DCB"/>
    <w:rsid w:val="005D6678"/>
    <w:rsid w:val="005D6A17"/>
    <w:rsid w:val="005D6D1D"/>
    <w:rsid w:val="005D6DBD"/>
    <w:rsid w:val="005D7286"/>
    <w:rsid w:val="005E041B"/>
    <w:rsid w:val="005E05BB"/>
    <w:rsid w:val="005E1300"/>
    <w:rsid w:val="005E198B"/>
    <w:rsid w:val="005E200B"/>
    <w:rsid w:val="005E242A"/>
    <w:rsid w:val="005E2B31"/>
    <w:rsid w:val="005E69A9"/>
    <w:rsid w:val="005E76B9"/>
    <w:rsid w:val="005E780A"/>
    <w:rsid w:val="005E7847"/>
    <w:rsid w:val="005F010B"/>
    <w:rsid w:val="005F182E"/>
    <w:rsid w:val="005F3B6A"/>
    <w:rsid w:val="005F4FBF"/>
    <w:rsid w:val="005F64AB"/>
    <w:rsid w:val="005F723C"/>
    <w:rsid w:val="005F7CEF"/>
    <w:rsid w:val="00601628"/>
    <w:rsid w:val="0060229F"/>
    <w:rsid w:val="00602B35"/>
    <w:rsid w:val="00602E06"/>
    <w:rsid w:val="00604F17"/>
    <w:rsid w:val="0060506D"/>
    <w:rsid w:val="00605CA6"/>
    <w:rsid w:val="00605F19"/>
    <w:rsid w:val="0060657F"/>
    <w:rsid w:val="00606591"/>
    <w:rsid w:val="00606B28"/>
    <w:rsid w:val="006074EB"/>
    <w:rsid w:val="0060792D"/>
    <w:rsid w:val="0061154F"/>
    <w:rsid w:val="006117A1"/>
    <w:rsid w:val="00613B38"/>
    <w:rsid w:val="00614890"/>
    <w:rsid w:val="00615ED0"/>
    <w:rsid w:val="006170A2"/>
    <w:rsid w:val="006172CE"/>
    <w:rsid w:val="00617EA4"/>
    <w:rsid w:val="00623278"/>
    <w:rsid w:val="00624049"/>
    <w:rsid w:val="0062564D"/>
    <w:rsid w:val="00626A28"/>
    <w:rsid w:val="006310F7"/>
    <w:rsid w:val="006311E0"/>
    <w:rsid w:val="00631AEB"/>
    <w:rsid w:val="00632F11"/>
    <w:rsid w:val="00633FEA"/>
    <w:rsid w:val="00635ABF"/>
    <w:rsid w:val="0064016F"/>
    <w:rsid w:val="006401F7"/>
    <w:rsid w:val="00641F88"/>
    <w:rsid w:val="006438A8"/>
    <w:rsid w:val="00643A04"/>
    <w:rsid w:val="00643DF6"/>
    <w:rsid w:val="0064408D"/>
    <w:rsid w:val="00644904"/>
    <w:rsid w:val="006449CA"/>
    <w:rsid w:val="00645074"/>
    <w:rsid w:val="00645473"/>
    <w:rsid w:val="0064645F"/>
    <w:rsid w:val="00647E7F"/>
    <w:rsid w:val="00650808"/>
    <w:rsid w:val="00651173"/>
    <w:rsid w:val="0065432C"/>
    <w:rsid w:val="0065632A"/>
    <w:rsid w:val="00656706"/>
    <w:rsid w:val="006579D8"/>
    <w:rsid w:val="006606F0"/>
    <w:rsid w:val="00664318"/>
    <w:rsid w:val="0066459C"/>
    <w:rsid w:val="00665522"/>
    <w:rsid w:val="0066573F"/>
    <w:rsid w:val="006673F5"/>
    <w:rsid w:val="00667BE6"/>
    <w:rsid w:val="00670E84"/>
    <w:rsid w:val="00672CB3"/>
    <w:rsid w:val="00674DB7"/>
    <w:rsid w:val="006750D0"/>
    <w:rsid w:val="0067591C"/>
    <w:rsid w:val="006760A7"/>
    <w:rsid w:val="00677EA7"/>
    <w:rsid w:val="0068106C"/>
    <w:rsid w:val="0068134A"/>
    <w:rsid w:val="00681ECE"/>
    <w:rsid w:val="00683E9E"/>
    <w:rsid w:val="00684E0A"/>
    <w:rsid w:val="006859AD"/>
    <w:rsid w:val="0068636E"/>
    <w:rsid w:val="006871F2"/>
    <w:rsid w:val="00690C64"/>
    <w:rsid w:val="00691B0A"/>
    <w:rsid w:val="00691F9E"/>
    <w:rsid w:val="0069395F"/>
    <w:rsid w:val="00694C93"/>
    <w:rsid w:val="00695F99"/>
    <w:rsid w:val="00696C0C"/>
    <w:rsid w:val="00697AF4"/>
    <w:rsid w:val="006A0AD0"/>
    <w:rsid w:val="006A3241"/>
    <w:rsid w:val="006A4EB9"/>
    <w:rsid w:val="006A5A75"/>
    <w:rsid w:val="006A6121"/>
    <w:rsid w:val="006A6348"/>
    <w:rsid w:val="006A688E"/>
    <w:rsid w:val="006A77B2"/>
    <w:rsid w:val="006A7F17"/>
    <w:rsid w:val="006B4042"/>
    <w:rsid w:val="006B592D"/>
    <w:rsid w:val="006B5ABD"/>
    <w:rsid w:val="006B6DD8"/>
    <w:rsid w:val="006B6EB6"/>
    <w:rsid w:val="006C1B6C"/>
    <w:rsid w:val="006C2364"/>
    <w:rsid w:val="006C2A31"/>
    <w:rsid w:val="006C38E6"/>
    <w:rsid w:val="006C3AA3"/>
    <w:rsid w:val="006C428A"/>
    <w:rsid w:val="006C50E1"/>
    <w:rsid w:val="006C517E"/>
    <w:rsid w:val="006C6111"/>
    <w:rsid w:val="006C6C38"/>
    <w:rsid w:val="006D5A7A"/>
    <w:rsid w:val="006D5DA9"/>
    <w:rsid w:val="006D688C"/>
    <w:rsid w:val="006D6C1A"/>
    <w:rsid w:val="006D6DC6"/>
    <w:rsid w:val="006D734A"/>
    <w:rsid w:val="006D768A"/>
    <w:rsid w:val="006D7F10"/>
    <w:rsid w:val="006E23C2"/>
    <w:rsid w:val="006E2573"/>
    <w:rsid w:val="006E5C09"/>
    <w:rsid w:val="006E6BAB"/>
    <w:rsid w:val="006E7FBA"/>
    <w:rsid w:val="006F0473"/>
    <w:rsid w:val="006F0F55"/>
    <w:rsid w:val="006F278F"/>
    <w:rsid w:val="006F2DE4"/>
    <w:rsid w:val="006F324C"/>
    <w:rsid w:val="006F36D3"/>
    <w:rsid w:val="006F4577"/>
    <w:rsid w:val="006F4C75"/>
    <w:rsid w:val="006F66DA"/>
    <w:rsid w:val="006F6A7A"/>
    <w:rsid w:val="006F6B37"/>
    <w:rsid w:val="006F6E1C"/>
    <w:rsid w:val="006F77C7"/>
    <w:rsid w:val="0070016E"/>
    <w:rsid w:val="007012F6"/>
    <w:rsid w:val="00705074"/>
    <w:rsid w:val="0070569C"/>
    <w:rsid w:val="00705D59"/>
    <w:rsid w:val="007065A6"/>
    <w:rsid w:val="007065CF"/>
    <w:rsid w:val="00710899"/>
    <w:rsid w:val="0071089E"/>
    <w:rsid w:val="00711F22"/>
    <w:rsid w:val="00712070"/>
    <w:rsid w:val="007125A4"/>
    <w:rsid w:val="00713E2E"/>
    <w:rsid w:val="00715446"/>
    <w:rsid w:val="007160A3"/>
    <w:rsid w:val="00716622"/>
    <w:rsid w:val="00717D04"/>
    <w:rsid w:val="00720139"/>
    <w:rsid w:val="00720784"/>
    <w:rsid w:val="00720E00"/>
    <w:rsid w:val="007238F1"/>
    <w:rsid w:val="00723DE6"/>
    <w:rsid w:val="00724249"/>
    <w:rsid w:val="00724CA4"/>
    <w:rsid w:val="007254C7"/>
    <w:rsid w:val="0072614B"/>
    <w:rsid w:val="00726540"/>
    <w:rsid w:val="00726A89"/>
    <w:rsid w:val="00726BFA"/>
    <w:rsid w:val="00727816"/>
    <w:rsid w:val="00727E16"/>
    <w:rsid w:val="00731385"/>
    <w:rsid w:val="007325B9"/>
    <w:rsid w:val="007326DE"/>
    <w:rsid w:val="00732BCD"/>
    <w:rsid w:val="00734321"/>
    <w:rsid w:val="007343A3"/>
    <w:rsid w:val="00734F9E"/>
    <w:rsid w:val="00736291"/>
    <w:rsid w:val="00736BE4"/>
    <w:rsid w:val="007403DA"/>
    <w:rsid w:val="007405D9"/>
    <w:rsid w:val="00741BEF"/>
    <w:rsid w:val="007430DC"/>
    <w:rsid w:val="00744785"/>
    <w:rsid w:val="00744943"/>
    <w:rsid w:val="00745A8D"/>
    <w:rsid w:val="00751DDA"/>
    <w:rsid w:val="00753908"/>
    <w:rsid w:val="00754739"/>
    <w:rsid w:val="00756042"/>
    <w:rsid w:val="007565FA"/>
    <w:rsid w:val="007579FC"/>
    <w:rsid w:val="00760A9B"/>
    <w:rsid w:val="007616A8"/>
    <w:rsid w:val="00762C5B"/>
    <w:rsid w:val="0076530A"/>
    <w:rsid w:val="00770663"/>
    <w:rsid w:val="00771469"/>
    <w:rsid w:val="00771993"/>
    <w:rsid w:val="00772BCD"/>
    <w:rsid w:val="00773180"/>
    <w:rsid w:val="00773BF3"/>
    <w:rsid w:val="00775053"/>
    <w:rsid w:val="00775358"/>
    <w:rsid w:val="007754CF"/>
    <w:rsid w:val="007755A4"/>
    <w:rsid w:val="007769A8"/>
    <w:rsid w:val="007776A0"/>
    <w:rsid w:val="007801B8"/>
    <w:rsid w:val="00780381"/>
    <w:rsid w:val="00780466"/>
    <w:rsid w:val="00783D98"/>
    <w:rsid w:val="0078405F"/>
    <w:rsid w:val="0078480F"/>
    <w:rsid w:val="00784F3F"/>
    <w:rsid w:val="00785D71"/>
    <w:rsid w:val="00786C56"/>
    <w:rsid w:val="007879CE"/>
    <w:rsid w:val="00787D56"/>
    <w:rsid w:val="007904A3"/>
    <w:rsid w:val="00793B18"/>
    <w:rsid w:val="00794234"/>
    <w:rsid w:val="0079453E"/>
    <w:rsid w:val="00794899"/>
    <w:rsid w:val="007A0268"/>
    <w:rsid w:val="007A156C"/>
    <w:rsid w:val="007A188D"/>
    <w:rsid w:val="007A31A2"/>
    <w:rsid w:val="007A64A6"/>
    <w:rsid w:val="007A77C3"/>
    <w:rsid w:val="007A7F56"/>
    <w:rsid w:val="007B0712"/>
    <w:rsid w:val="007B1B29"/>
    <w:rsid w:val="007B359D"/>
    <w:rsid w:val="007B557D"/>
    <w:rsid w:val="007B567C"/>
    <w:rsid w:val="007B6934"/>
    <w:rsid w:val="007B70FB"/>
    <w:rsid w:val="007B73E7"/>
    <w:rsid w:val="007C0C38"/>
    <w:rsid w:val="007C1A9A"/>
    <w:rsid w:val="007C1F06"/>
    <w:rsid w:val="007C1FA4"/>
    <w:rsid w:val="007C43E8"/>
    <w:rsid w:val="007C4752"/>
    <w:rsid w:val="007C6FA7"/>
    <w:rsid w:val="007C726C"/>
    <w:rsid w:val="007C7E8E"/>
    <w:rsid w:val="007D1C32"/>
    <w:rsid w:val="007D220B"/>
    <w:rsid w:val="007D35A7"/>
    <w:rsid w:val="007D439C"/>
    <w:rsid w:val="007D49EB"/>
    <w:rsid w:val="007D53BD"/>
    <w:rsid w:val="007D5E15"/>
    <w:rsid w:val="007E1C18"/>
    <w:rsid w:val="007E4D9A"/>
    <w:rsid w:val="007E54C0"/>
    <w:rsid w:val="007F086A"/>
    <w:rsid w:val="007F27A5"/>
    <w:rsid w:val="007F2BCD"/>
    <w:rsid w:val="007F35BD"/>
    <w:rsid w:val="007F402B"/>
    <w:rsid w:val="007F4972"/>
    <w:rsid w:val="007F4CF1"/>
    <w:rsid w:val="007F5FFA"/>
    <w:rsid w:val="007F770C"/>
    <w:rsid w:val="007F7E59"/>
    <w:rsid w:val="00800B39"/>
    <w:rsid w:val="00802347"/>
    <w:rsid w:val="00802CAC"/>
    <w:rsid w:val="008070EF"/>
    <w:rsid w:val="0081017B"/>
    <w:rsid w:val="00811349"/>
    <w:rsid w:val="00812D5F"/>
    <w:rsid w:val="008135EB"/>
    <w:rsid w:val="008137B4"/>
    <w:rsid w:val="00814018"/>
    <w:rsid w:val="00814940"/>
    <w:rsid w:val="00814FD2"/>
    <w:rsid w:val="00816302"/>
    <w:rsid w:val="00816EAC"/>
    <w:rsid w:val="00816FB2"/>
    <w:rsid w:val="00817EDB"/>
    <w:rsid w:val="00821292"/>
    <w:rsid w:val="008234F5"/>
    <w:rsid w:val="00825029"/>
    <w:rsid w:val="00826567"/>
    <w:rsid w:val="00826C30"/>
    <w:rsid w:val="00827940"/>
    <w:rsid w:val="00827948"/>
    <w:rsid w:val="0083154E"/>
    <w:rsid w:val="00831A04"/>
    <w:rsid w:val="00831BE5"/>
    <w:rsid w:val="008341F2"/>
    <w:rsid w:val="00834D0F"/>
    <w:rsid w:val="00834EEF"/>
    <w:rsid w:val="00840ED7"/>
    <w:rsid w:val="00842BD1"/>
    <w:rsid w:val="008435FC"/>
    <w:rsid w:val="0084593B"/>
    <w:rsid w:val="0084627F"/>
    <w:rsid w:val="0084653C"/>
    <w:rsid w:val="0084760E"/>
    <w:rsid w:val="00847B8C"/>
    <w:rsid w:val="00847F33"/>
    <w:rsid w:val="00851EEF"/>
    <w:rsid w:val="0085354B"/>
    <w:rsid w:val="0085432F"/>
    <w:rsid w:val="00855607"/>
    <w:rsid w:val="00855808"/>
    <w:rsid w:val="0085589B"/>
    <w:rsid w:val="00857E8E"/>
    <w:rsid w:val="00862389"/>
    <w:rsid w:val="00863467"/>
    <w:rsid w:val="008649EE"/>
    <w:rsid w:val="008656DA"/>
    <w:rsid w:val="00865A53"/>
    <w:rsid w:val="00866CA8"/>
    <w:rsid w:val="008703C9"/>
    <w:rsid w:val="0087143D"/>
    <w:rsid w:val="00872163"/>
    <w:rsid w:val="00873264"/>
    <w:rsid w:val="00873697"/>
    <w:rsid w:val="00874C03"/>
    <w:rsid w:val="008754BC"/>
    <w:rsid w:val="0087611A"/>
    <w:rsid w:val="008761F6"/>
    <w:rsid w:val="00876DD1"/>
    <w:rsid w:val="008805F0"/>
    <w:rsid w:val="00882AC8"/>
    <w:rsid w:val="00882ED1"/>
    <w:rsid w:val="00884278"/>
    <w:rsid w:val="00884785"/>
    <w:rsid w:val="00884E50"/>
    <w:rsid w:val="008856CC"/>
    <w:rsid w:val="0088695A"/>
    <w:rsid w:val="0088744D"/>
    <w:rsid w:val="00890887"/>
    <w:rsid w:val="00890E39"/>
    <w:rsid w:val="0089116C"/>
    <w:rsid w:val="00891292"/>
    <w:rsid w:val="00891D70"/>
    <w:rsid w:val="0089379B"/>
    <w:rsid w:val="00894551"/>
    <w:rsid w:val="008948B3"/>
    <w:rsid w:val="00895735"/>
    <w:rsid w:val="00895898"/>
    <w:rsid w:val="00897281"/>
    <w:rsid w:val="00897E2C"/>
    <w:rsid w:val="008A04E8"/>
    <w:rsid w:val="008A071E"/>
    <w:rsid w:val="008A2326"/>
    <w:rsid w:val="008A5251"/>
    <w:rsid w:val="008A5BF3"/>
    <w:rsid w:val="008A5FA9"/>
    <w:rsid w:val="008A6657"/>
    <w:rsid w:val="008A6CEC"/>
    <w:rsid w:val="008A70B7"/>
    <w:rsid w:val="008B0BF6"/>
    <w:rsid w:val="008B0D00"/>
    <w:rsid w:val="008B0D22"/>
    <w:rsid w:val="008B0E2E"/>
    <w:rsid w:val="008B30DE"/>
    <w:rsid w:val="008B3BC4"/>
    <w:rsid w:val="008B3BE5"/>
    <w:rsid w:val="008B3D76"/>
    <w:rsid w:val="008B50B9"/>
    <w:rsid w:val="008B59FF"/>
    <w:rsid w:val="008B5EA9"/>
    <w:rsid w:val="008B732F"/>
    <w:rsid w:val="008C081A"/>
    <w:rsid w:val="008C1ED3"/>
    <w:rsid w:val="008C343A"/>
    <w:rsid w:val="008C4110"/>
    <w:rsid w:val="008C468F"/>
    <w:rsid w:val="008C5157"/>
    <w:rsid w:val="008C560A"/>
    <w:rsid w:val="008C6363"/>
    <w:rsid w:val="008C7F2C"/>
    <w:rsid w:val="008D0426"/>
    <w:rsid w:val="008D2A95"/>
    <w:rsid w:val="008D410A"/>
    <w:rsid w:val="008D674F"/>
    <w:rsid w:val="008D67AF"/>
    <w:rsid w:val="008D7682"/>
    <w:rsid w:val="008D7BC0"/>
    <w:rsid w:val="008E0E65"/>
    <w:rsid w:val="008E14A9"/>
    <w:rsid w:val="008E1647"/>
    <w:rsid w:val="008E5451"/>
    <w:rsid w:val="008E5F87"/>
    <w:rsid w:val="008E7656"/>
    <w:rsid w:val="008E777A"/>
    <w:rsid w:val="008F025D"/>
    <w:rsid w:val="008F4796"/>
    <w:rsid w:val="008F4B8E"/>
    <w:rsid w:val="008F5349"/>
    <w:rsid w:val="008F53A0"/>
    <w:rsid w:val="008F5646"/>
    <w:rsid w:val="008F5B84"/>
    <w:rsid w:val="008F5E48"/>
    <w:rsid w:val="008F6CF7"/>
    <w:rsid w:val="00900B83"/>
    <w:rsid w:val="00901D5D"/>
    <w:rsid w:val="00901F38"/>
    <w:rsid w:val="009021AF"/>
    <w:rsid w:val="00902358"/>
    <w:rsid w:val="00904FE2"/>
    <w:rsid w:val="00905B45"/>
    <w:rsid w:val="00907B64"/>
    <w:rsid w:val="00910646"/>
    <w:rsid w:val="00911434"/>
    <w:rsid w:val="00913BBF"/>
    <w:rsid w:val="00914110"/>
    <w:rsid w:val="00914FC6"/>
    <w:rsid w:val="00915251"/>
    <w:rsid w:val="009163C0"/>
    <w:rsid w:val="009164F0"/>
    <w:rsid w:val="00921A29"/>
    <w:rsid w:val="00921CF1"/>
    <w:rsid w:val="00924CB3"/>
    <w:rsid w:val="0092544D"/>
    <w:rsid w:val="00925F7D"/>
    <w:rsid w:val="00927672"/>
    <w:rsid w:val="00931A39"/>
    <w:rsid w:val="0093254F"/>
    <w:rsid w:val="00933199"/>
    <w:rsid w:val="00933393"/>
    <w:rsid w:val="0093357A"/>
    <w:rsid w:val="009337C7"/>
    <w:rsid w:val="00933B86"/>
    <w:rsid w:val="00934276"/>
    <w:rsid w:val="00935B23"/>
    <w:rsid w:val="0093649F"/>
    <w:rsid w:val="00940128"/>
    <w:rsid w:val="009402D2"/>
    <w:rsid w:val="00941D06"/>
    <w:rsid w:val="00942255"/>
    <w:rsid w:val="00944105"/>
    <w:rsid w:val="00944A84"/>
    <w:rsid w:val="00946F11"/>
    <w:rsid w:val="009500D7"/>
    <w:rsid w:val="009527FF"/>
    <w:rsid w:val="009547D1"/>
    <w:rsid w:val="00956B70"/>
    <w:rsid w:val="00962022"/>
    <w:rsid w:val="009629AE"/>
    <w:rsid w:val="009633E0"/>
    <w:rsid w:val="009634BC"/>
    <w:rsid w:val="009643FD"/>
    <w:rsid w:val="00965F78"/>
    <w:rsid w:val="00966196"/>
    <w:rsid w:val="00967633"/>
    <w:rsid w:val="00967AD9"/>
    <w:rsid w:val="00972120"/>
    <w:rsid w:val="00972EBA"/>
    <w:rsid w:val="009738B9"/>
    <w:rsid w:val="00974A2E"/>
    <w:rsid w:val="00974ACB"/>
    <w:rsid w:val="0097605C"/>
    <w:rsid w:val="0097649F"/>
    <w:rsid w:val="00976B93"/>
    <w:rsid w:val="00976EEA"/>
    <w:rsid w:val="00980499"/>
    <w:rsid w:val="0098087A"/>
    <w:rsid w:val="00984203"/>
    <w:rsid w:val="0098453E"/>
    <w:rsid w:val="00985306"/>
    <w:rsid w:val="009863DF"/>
    <w:rsid w:val="00986BD6"/>
    <w:rsid w:val="00986DDC"/>
    <w:rsid w:val="0098750E"/>
    <w:rsid w:val="0099043E"/>
    <w:rsid w:val="00990488"/>
    <w:rsid w:val="00991CB5"/>
    <w:rsid w:val="00991E0E"/>
    <w:rsid w:val="00993694"/>
    <w:rsid w:val="009949D0"/>
    <w:rsid w:val="009959BC"/>
    <w:rsid w:val="00995D4E"/>
    <w:rsid w:val="00995E07"/>
    <w:rsid w:val="009A306C"/>
    <w:rsid w:val="009A351B"/>
    <w:rsid w:val="009A454E"/>
    <w:rsid w:val="009A6E8F"/>
    <w:rsid w:val="009A7B8B"/>
    <w:rsid w:val="009B1245"/>
    <w:rsid w:val="009B21DB"/>
    <w:rsid w:val="009B2BE1"/>
    <w:rsid w:val="009B2D9D"/>
    <w:rsid w:val="009B5337"/>
    <w:rsid w:val="009C05E8"/>
    <w:rsid w:val="009C0868"/>
    <w:rsid w:val="009C1360"/>
    <w:rsid w:val="009C1F30"/>
    <w:rsid w:val="009C2668"/>
    <w:rsid w:val="009C3C81"/>
    <w:rsid w:val="009C746C"/>
    <w:rsid w:val="009C7D79"/>
    <w:rsid w:val="009D0715"/>
    <w:rsid w:val="009D15BD"/>
    <w:rsid w:val="009D2DBA"/>
    <w:rsid w:val="009D5D6B"/>
    <w:rsid w:val="009D62BE"/>
    <w:rsid w:val="009D749D"/>
    <w:rsid w:val="009D7E59"/>
    <w:rsid w:val="009E0334"/>
    <w:rsid w:val="009E073E"/>
    <w:rsid w:val="009E0A24"/>
    <w:rsid w:val="009E10EC"/>
    <w:rsid w:val="009E4826"/>
    <w:rsid w:val="009E52F6"/>
    <w:rsid w:val="009E664B"/>
    <w:rsid w:val="009F0007"/>
    <w:rsid w:val="009F137B"/>
    <w:rsid w:val="009F1650"/>
    <w:rsid w:val="009F18FC"/>
    <w:rsid w:val="009F1F21"/>
    <w:rsid w:val="009F21D0"/>
    <w:rsid w:val="009F252D"/>
    <w:rsid w:val="009F2ABA"/>
    <w:rsid w:val="009F2DDF"/>
    <w:rsid w:val="009F339C"/>
    <w:rsid w:val="009F5833"/>
    <w:rsid w:val="009F5FB8"/>
    <w:rsid w:val="009F6743"/>
    <w:rsid w:val="009F7881"/>
    <w:rsid w:val="00A00F8D"/>
    <w:rsid w:val="00A01149"/>
    <w:rsid w:val="00A03D1A"/>
    <w:rsid w:val="00A050D1"/>
    <w:rsid w:val="00A05A05"/>
    <w:rsid w:val="00A06101"/>
    <w:rsid w:val="00A13C64"/>
    <w:rsid w:val="00A1553E"/>
    <w:rsid w:val="00A15B6B"/>
    <w:rsid w:val="00A16BD5"/>
    <w:rsid w:val="00A1711B"/>
    <w:rsid w:val="00A17D80"/>
    <w:rsid w:val="00A21AB0"/>
    <w:rsid w:val="00A22DE1"/>
    <w:rsid w:val="00A2386C"/>
    <w:rsid w:val="00A2544A"/>
    <w:rsid w:val="00A27EFC"/>
    <w:rsid w:val="00A30FD1"/>
    <w:rsid w:val="00A31A7B"/>
    <w:rsid w:val="00A31DB8"/>
    <w:rsid w:val="00A321D3"/>
    <w:rsid w:val="00A32418"/>
    <w:rsid w:val="00A33010"/>
    <w:rsid w:val="00A3405B"/>
    <w:rsid w:val="00A3428C"/>
    <w:rsid w:val="00A36FE0"/>
    <w:rsid w:val="00A40E17"/>
    <w:rsid w:val="00A41116"/>
    <w:rsid w:val="00A41380"/>
    <w:rsid w:val="00A41D7D"/>
    <w:rsid w:val="00A4481B"/>
    <w:rsid w:val="00A46F54"/>
    <w:rsid w:val="00A47AC7"/>
    <w:rsid w:val="00A50E94"/>
    <w:rsid w:val="00A51480"/>
    <w:rsid w:val="00A51F29"/>
    <w:rsid w:val="00A53625"/>
    <w:rsid w:val="00A54184"/>
    <w:rsid w:val="00A549AF"/>
    <w:rsid w:val="00A54E4F"/>
    <w:rsid w:val="00A556AC"/>
    <w:rsid w:val="00A55881"/>
    <w:rsid w:val="00A559A8"/>
    <w:rsid w:val="00A562F7"/>
    <w:rsid w:val="00A5700C"/>
    <w:rsid w:val="00A57063"/>
    <w:rsid w:val="00A6009B"/>
    <w:rsid w:val="00A61166"/>
    <w:rsid w:val="00A624FA"/>
    <w:rsid w:val="00A631CB"/>
    <w:rsid w:val="00A64A4B"/>
    <w:rsid w:val="00A64BB8"/>
    <w:rsid w:val="00A65211"/>
    <w:rsid w:val="00A659D3"/>
    <w:rsid w:val="00A65AE5"/>
    <w:rsid w:val="00A65CEA"/>
    <w:rsid w:val="00A70A5F"/>
    <w:rsid w:val="00A70F15"/>
    <w:rsid w:val="00A72CD4"/>
    <w:rsid w:val="00A75EB7"/>
    <w:rsid w:val="00A77BA1"/>
    <w:rsid w:val="00A81731"/>
    <w:rsid w:val="00A82C17"/>
    <w:rsid w:val="00A82F57"/>
    <w:rsid w:val="00A84780"/>
    <w:rsid w:val="00A869E5"/>
    <w:rsid w:val="00A873A1"/>
    <w:rsid w:val="00A9208D"/>
    <w:rsid w:val="00A92FEE"/>
    <w:rsid w:val="00A93B09"/>
    <w:rsid w:val="00A94624"/>
    <w:rsid w:val="00A949C8"/>
    <w:rsid w:val="00A962D0"/>
    <w:rsid w:val="00A9671F"/>
    <w:rsid w:val="00A976CC"/>
    <w:rsid w:val="00A97E72"/>
    <w:rsid w:val="00AA0D90"/>
    <w:rsid w:val="00AA225B"/>
    <w:rsid w:val="00AA2EC0"/>
    <w:rsid w:val="00AA3A0D"/>
    <w:rsid w:val="00AA3A5E"/>
    <w:rsid w:val="00AA4214"/>
    <w:rsid w:val="00AA4D33"/>
    <w:rsid w:val="00AA5517"/>
    <w:rsid w:val="00AA5569"/>
    <w:rsid w:val="00AA68C0"/>
    <w:rsid w:val="00AA6D4B"/>
    <w:rsid w:val="00AB1B65"/>
    <w:rsid w:val="00AB36A0"/>
    <w:rsid w:val="00AB384A"/>
    <w:rsid w:val="00AB5C73"/>
    <w:rsid w:val="00AB5D95"/>
    <w:rsid w:val="00AB5E5A"/>
    <w:rsid w:val="00AB6134"/>
    <w:rsid w:val="00AB6245"/>
    <w:rsid w:val="00AB6606"/>
    <w:rsid w:val="00AB7026"/>
    <w:rsid w:val="00AB7342"/>
    <w:rsid w:val="00AB77B2"/>
    <w:rsid w:val="00AB7CFA"/>
    <w:rsid w:val="00AC0C0A"/>
    <w:rsid w:val="00AC1795"/>
    <w:rsid w:val="00AC1D88"/>
    <w:rsid w:val="00AC1DA9"/>
    <w:rsid w:val="00AC25D2"/>
    <w:rsid w:val="00AC4932"/>
    <w:rsid w:val="00AC6378"/>
    <w:rsid w:val="00AD364B"/>
    <w:rsid w:val="00AD3753"/>
    <w:rsid w:val="00AD7177"/>
    <w:rsid w:val="00AD7ACD"/>
    <w:rsid w:val="00AD7E8E"/>
    <w:rsid w:val="00AE061C"/>
    <w:rsid w:val="00AE08B8"/>
    <w:rsid w:val="00AE0CC8"/>
    <w:rsid w:val="00AE1795"/>
    <w:rsid w:val="00AE3505"/>
    <w:rsid w:val="00AE38C7"/>
    <w:rsid w:val="00AE447F"/>
    <w:rsid w:val="00AE5481"/>
    <w:rsid w:val="00AE5695"/>
    <w:rsid w:val="00AE6870"/>
    <w:rsid w:val="00AE7B29"/>
    <w:rsid w:val="00AF0111"/>
    <w:rsid w:val="00AF13BD"/>
    <w:rsid w:val="00AF17B0"/>
    <w:rsid w:val="00AF22CD"/>
    <w:rsid w:val="00AF270A"/>
    <w:rsid w:val="00AF2909"/>
    <w:rsid w:val="00AF301F"/>
    <w:rsid w:val="00AF3549"/>
    <w:rsid w:val="00AF4F8B"/>
    <w:rsid w:val="00AF50E0"/>
    <w:rsid w:val="00AF5371"/>
    <w:rsid w:val="00AF7DB6"/>
    <w:rsid w:val="00AF7EC7"/>
    <w:rsid w:val="00B01928"/>
    <w:rsid w:val="00B02F20"/>
    <w:rsid w:val="00B030B8"/>
    <w:rsid w:val="00B03CB0"/>
    <w:rsid w:val="00B0431C"/>
    <w:rsid w:val="00B052CD"/>
    <w:rsid w:val="00B10694"/>
    <w:rsid w:val="00B117C4"/>
    <w:rsid w:val="00B1356F"/>
    <w:rsid w:val="00B13823"/>
    <w:rsid w:val="00B143FE"/>
    <w:rsid w:val="00B14642"/>
    <w:rsid w:val="00B16722"/>
    <w:rsid w:val="00B17605"/>
    <w:rsid w:val="00B17873"/>
    <w:rsid w:val="00B201B6"/>
    <w:rsid w:val="00B20920"/>
    <w:rsid w:val="00B23B15"/>
    <w:rsid w:val="00B24024"/>
    <w:rsid w:val="00B24584"/>
    <w:rsid w:val="00B2527A"/>
    <w:rsid w:val="00B259FC"/>
    <w:rsid w:val="00B25F7B"/>
    <w:rsid w:val="00B268F1"/>
    <w:rsid w:val="00B27BFC"/>
    <w:rsid w:val="00B27FCB"/>
    <w:rsid w:val="00B311E4"/>
    <w:rsid w:val="00B33267"/>
    <w:rsid w:val="00B332C3"/>
    <w:rsid w:val="00B33E66"/>
    <w:rsid w:val="00B33F6B"/>
    <w:rsid w:val="00B34292"/>
    <w:rsid w:val="00B342E1"/>
    <w:rsid w:val="00B34A9F"/>
    <w:rsid w:val="00B34C62"/>
    <w:rsid w:val="00B352D8"/>
    <w:rsid w:val="00B35EAA"/>
    <w:rsid w:val="00B361C2"/>
    <w:rsid w:val="00B375A2"/>
    <w:rsid w:val="00B37601"/>
    <w:rsid w:val="00B37658"/>
    <w:rsid w:val="00B37F35"/>
    <w:rsid w:val="00B42DFA"/>
    <w:rsid w:val="00B432AF"/>
    <w:rsid w:val="00B444A8"/>
    <w:rsid w:val="00B45242"/>
    <w:rsid w:val="00B456E7"/>
    <w:rsid w:val="00B45A26"/>
    <w:rsid w:val="00B46BF8"/>
    <w:rsid w:val="00B46DD2"/>
    <w:rsid w:val="00B47A74"/>
    <w:rsid w:val="00B528CF"/>
    <w:rsid w:val="00B52C33"/>
    <w:rsid w:val="00B555A5"/>
    <w:rsid w:val="00B57C05"/>
    <w:rsid w:val="00B60D1B"/>
    <w:rsid w:val="00B60FFF"/>
    <w:rsid w:val="00B612B6"/>
    <w:rsid w:val="00B61893"/>
    <w:rsid w:val="00B629EB"/>
    <w:rsid w:val="00B6309F"/>
    <w:rsid w:val="00B639BB"/>
    <w:rsid w:val="00B63B39"/>
    <w:rsid w:val="00B66803"/>
    <w:rsid w:val="00B67227"/>
    <w:rsid w:val="00B67472"/>
    <w:rsid w:val="00B67995"/>
    <w:rsid w:val="00B67ADF"/>
    <w:rsid w:val="00B67D02"/>
    <w:rsid w:val="00B71F8C"/>
    <w:rsid w:val="00B727A7"/>
    <w:rsid w:val="00B735AB"/>
    <w:rsid w:val="00B7383F"/>
    <w:rsid w:val="00B74EEC"/>
    <w:rsid w:val="00B75BE3"/>
    <w:rsid w:val="00B76AC4"/>
    <w:rsid w:val="00B76B1B"/>
    <w:rsid w:val="00B76B64"/>
    <w:rsid w:val="00B779F2"/>
    <w:rsid w:val="00B77DFE"/>
    <w:rsid w:val="00B827AD"/>
    <w:rsid w:val="00B84186"/>
    <w:rsid w:val="00B85361"/>
    <w:rsid w:val="00B85A9F"/>
    <w:rsid w:val="00B8606C"/>
    <w:rsid w:val="00B87068"/>
    <w:rsid w:val="00B90801"/>
    <w:rsid w:val="00B90DC9"/>
    <w:rsid w:val="00B92C90"/>
    <w:rsid w:val="00B9358A"/>
    <w:rsid w:val="00B94251"/>
    <w:rsid w:val="00B9478C"/>
    <w:rsid w:val="00B95050"/>
    <w:rsid w:val="00B959ED"/>
    <w:rsid w:val="00B95A5D"/>
    <w:rsid w:val="00B95AEE"/>
    <w:rsid w:val="00B965A1"/>
    <w:rsid w:val="00B966C9"/>
    <w:rsid w:val="00B96A95"/>
    <w:rsid w:val="00BA0404"/>
    <w:rsid w:val="00BA105F"/>
    <w:rsid w:val="00BA18BD"/>
    <w:rsid w:val="00BA194F"/>
    <w:rsid w:val="00BA38A7"/>
    <w:rsid w:val="00BA48D0"/>
    <w:rsid w:val="00BA49C1"/>
    <w:rsid w:val="00BA613A"/>
    <w:rsid w:val="00BA7B26"/>
    <w:rsid w:val="00BB0910"/>
    <w:rsid w:val="00BB111F"/>
    <w:rsid w:val="00BB135D"/>
    <w:rsid w:val="00BB3060"/>
    <w:rsid w:val="00BB4A02"/>
    <w:rsid w:val="00BB63FC"/>
    <w:rsid w:val="00BB6D1A"/>
    <w:rsid w:val="00BB7E02"/>
    <w:rsid w:val="00BC0CC5"/>
    <w:rsid w:val="00BC12DE"/>
    <w:rsid w:val="00BC159C"/>
    <w:rsid w:val="00BC43E3"/>
    <w:rsid w:val="00BC45AA"/>
    <w:rsid w:val="00BC46FB"/>
    <w:rsid w:val="00BC495C"/>
    <w:rsid w:val="00BC4A99"/>
    <w:rsid w:val="00BC6338"/>
    <w:rsid w:val="00BD1BE0"/>
    <w:rsid w:val="00BD1C30"/>
    <w:rsid w:val="00BD37F9"/>
    <w:rsid w:val="00BD410D"/>
    <w:rsid w:val="00BD6FDE"/>
    <w:rsid w:val="00BD7267"/>
    <w:rsid w:val="00BD7772"/>
    <w:rsid w:val="00BE2D16"/>
    <w:rsid w:val="00BE3832"/>
    <w:rsid w:val="00BE41F7"/>
    <w:rsid w:val="00BE4FEB"/>
    <w:rsid w:val="00BE6EF7"/>
    <w:rsid w:val="00BF26AF"/>
    <w:rsid w:val="00BF4CD2"/>
    <w:rsid w:val="00BF5882"/>
    <w:rsid w:val="00BF5E03"/>
    <w:rsid w:val="00BF62A8"/>
    <w:rsid w:val="00BF6615"/>
    <w:rsid w:val="00BF71D2"/>
    <w:rsid w:val="00C02F21"/>
    <w:rsid w:val="00C042D3"/>
    <w:rsid w:val="00C04804"/>
    <w:rsid w:val="00C0527A"/>
    <w:rsid w:val="00C06A91"/>
    <w:rsid w:val="00C07215"/>
    <w:rsid w:val="00C10168"/>
    <w:rsid w:val="00C10F86"/>
    <w:rsid w:val="00C13DDE"/>
    <w:rsid w:val="00C14BEA"/>
    <w:rsid w:val="00C155DA"/>
    <w:rsid w:val="00C15771"/>
    <w:rsid w:val="00C15C40"/>
    <w:rsid w:val="00C203D2"/>
    <w:rsid w:val="00C20FAE"/>
    <w:rsid w:val="00C21217"/>
    <w:rsid w:val="00C22B04"/>
    <w:rsid w:val="00C2479B"/>
    <w:rsid w:val="00C2485D"/>
    <w:rsid w:val="00C26C3B"/>
    <w:rsid w:val="00C30243"/>
    <w:rsid w:val="00C325CD"/>
    <w:rsid w:val="00C3460E"/>
    <w:rsid w:val="00C354BF"/>
    <w:rsid w:val="00C37FC9"/>
    <w:rsid w:val="00C40D6E"/>
    <w:rsid w:val="00C41149"/>
    <w:rsid w:val="00C4131C"/>
    <w:rsid w:val="00C415A6"/>
    <w:rsid w:val="00C416F6"/>
    <w:rsid w:val="00C41892"/>
    <w:rsid w:val="00C42A39"/>
    <w:rsid w:val="00C42C21"/>
    <w:rsid w:val="00C42F94"/>
    <w:rsid w:val="00C43505"/>
    <w:rsid w:val="00C4390B"/>
    <w:rsid w:val="00C43B75"/>
    <w:rsid w:val="00C444A5"/>
    <w:rsid w:val="00C461F6"/>
    <w:rsid w:val="00C463B0"/>
    <w:rsid w:val="00C4707B"/>
    <w:rsid w:val="00C47DC2"/>
    <w:rsid w:val="00C50479"/>
    <w:rsid w:val="00C5096A"/>
    <w:rsid w:val="00C51005"/>
    <w:rsid w:val="00C51567"/>
    <w:rsid w:val="00C51811"/>
    <w:rsid w:val="00C546A1"/>
    <w:rsid w:val="00C54CD4"/>
    <w:rsid w:val="00C5652E"/>
    <w:rsid w:val="00C609A8"/>
    <w:rsid w:val="00C61856"/>
    <w:rsid w:val="00C62ACC"/>
    <w:rsid w:val="00C659D9"/>
    <w:rsid w:val="00C65AA0"/>
    <w:rsid w:val="00C705CE"/>
    <w:rsid w:val="00C70FBB"/>
    <w:rsid w:val="00C710E3"/>
    <w:rsid w:val="00C77B5B"/>
    <w:rsid w:val="00C77E30"/>
    <w:rsid w:val="00C82163"/>
    <w:rsid w:val="00C82566"/>
    <w:rsid w:val="00C85B1A"/>
    <w:rsid w:val="00C877B9"/>
    <w:rsid w:val="00C915A2"/>
    <w:rsid w:val="00C92054"/>
    <w:rsid w:val="00C93B07"/>
    <w:rsid w:val="00C93E30"/>
    <w:rsid w:val="00C93F79"/>
    <w:rsid w:val="00C956CF"/>
    <w:rsid w:val="00C9633E"/>
    <w:rsid w:val="00C963C9"/>
    <w:rsid w:val="00C97324"/>
    <w:rsid w:val="00C97F38"/>
    <w:rsid w:val="00CA0573"/>
    <w:rsid w:val="00CA11D0"/>
    <w:rsid w:val="00CA23CF"/>
    <w:rsid w:val="00CA2454"/>
    <w:rsid w:val="00CA2589"/>
    <w:rsid w:val="00CA2C80"/>
    <w:rsid w:val="00CA59A1"/>
    <w:rsid w:val="00CB0808"/>
    <w:rsid w:val="00CB1E91"/>
    <w:rsid w:val="00CB29B4"/>
    <w:rsid w:val="00CB45F1"/>
    <w:rsid w:val="00CB6C0A"/>
    <w:rsid w:val="00CB725A"/>
    <w:rsid w:val="00CC0BDE"/>
    <w:rsid w:val="00CC3C20"/>
    <w:rsid w:val="00CC3E5A"/>
    <w:rsid w:val="00CC49F4"/>
    <w:rsid w:val="00CC6038"/>
    <w:rsid w:val="00CC7AEA"/>
    <w:rsid w:val="00CD2BC2"/>
    <w:rsid w:val="00CD340E"/>
    <w:rsid w:val="00CD414B"/>
    <w:rsid w:val="00CD5D15"/>
    <w:rsid w:val="00CD6F05"/>
    <w:rsid w:val="00CE04CF"/>
    <w:rsid w:val="00CE0A90"/>
    <w:rsid w:val="00CE0CBA"/>
    <w:rsid w:val="00CE1BE0"/>
    <w:rsid w:val="00CE1C7E"/>
    <w:rsid w:val="00CE3458"/>
    <w:rsid w:val="00CE4487"/>
    <w:rsid w:val="00CE4D03"/>
    <w:rsid w:val="00CE594D"/>
    <w:rsid w:val="00CE68CF"/>
    <w:rsid w:val="00CE6C25"/>
    <w:rsid w:val="00CE6C3B"/>
    <w:rsid w:val="00CE71B8"/>
    <w:rsid w:val="00CE71C0"/>
    <w:rsid w:val="00CF0931"/>
    <w:rsid w:val="00CF25A9"/>
    <w:rsid w:val="00CF34DB"/>
    <w:rsid w:val="00CF3A42"/>
    <w:rsid w:val="00CF5472"/>
    <w:rsid w:val="00CF68DC"/>
    <w:rsid w:val="00CF6DB9"/>
    <w:rsid w:val="00CF7CE8"/>
    <w:rsid w:val="00D00FC4"/>
    <w:rsid w:val="00D03271"/>
    <w:rsid w:val="00D038F1"/>
    <w:rsid w:val="00D04131"/>
    <w:rsid w:val="00D04A4C"/>
    <w:rsid w:val="00D0567D"/>
    <w:rsid w:val="00D05F5C"/>
    <w:rsid w:val="00D064E4"/>
    <w:rsid w:val="00D06A03"/>
    <w:rsid w:val="00D06BD8"/>
    <w:rsid w:val="00D06D68"/>
    <w:rsid w:val="00D070E5"/>
    <w:rsid w:val="00D07EDC"/>
    <w:rsid w:val="00D1081A"/>
    <w:rsid w:val="00D1136F"/>
    <w:rsid w:val="00D16D90"/>
    <w:rsid w:val="00D207CB"/>
    <w:rsid w:val="00D24C4F"/>
    <w:rsid w:val="00D25FCF"/>
    <w:rsid w:val="00D26132"/>
    <w:rsid w:val="00D27422"/>
    <w:rsid w:val="00D2759C"/>
    <w:rsid w:val="00D27F70"/>
    <w:rsid w:val="00D31ABF"/>
    <w:rsid w:val="00D32967"/>
    <w:rsid w:val="00D32F4B"/>
    <w:rsid w:val="00D34986"/>
    <w:rsid w:val="00D35333"/>
    <w:rsid w:val="00D36FC5"/>
    <w:rsid w:val="00D406B4"/>
    <w:rsid w:val="00D4098D"/>
    <w:rsid w:val="00D435D8"/>
    <w:rsid w:val="00D439B4"/>
    <w:rsid w:val="00D44B55"/>
    <w:rsid w:val="00D450DA"/>
    <w:rsid w:val="00D4535E"/>
    <w:rsid w:val="00D45CE9"/>
    <w:rsid w:val="00D47128"/>
    <w:rsid w:val="00D4717E"/>
    <w:rsid w:val="00D47F5B"/>
    <w:rsid w:val="00D50605"/>
    <w:rsid w:val="00D50629"/>
    <w:rsid w:val="00D51AA6"/>
    <w:rsid w:val="00D51FA6"/>
    <w:rsid w:val="00D523BB"/>
    <w:rsid w:val="00D52483"/>
    <w:rsid w:val="00D61105"/>
    <w:rsid w:val="00D61B54"/>
    <w:rsid w:val="00D61E7B"/>
    <w:rsid w:val="00D63141"/>
    <w:rsid w:val="00D636E8"/>
    <w:rsid w:val="00D65157"/>
    <w:rsid w:val="00D65A2D"/>
    <w:rsid w:val="00D666F4"/>
    <w:rsid w:val="00D6698C"/>
    <w:rsid w:val="00D66A46"/>
    <w:rsid w:val="00D67054"/>
    <w:rsid w:val="00D70CE9"/>
    <w:rsid w:val="00D7120C"/>
    <w:rsid w:val="00D7185B"/>
    <w:rsid w:val="00D71941"/>
    <w:rsid w:val="00D71ECD"/>
    <w:rsid w:val="00D7362D"/>
    <w:rsid w:val="00D736A3"/>
    <w:rsid w:val="00D74045"/>
    <w:rsid w:val="00D74E9C"/>
    <w:rsid w:val="00D7579A"/>
    <w:rsid w:val="00D75B0E"/>
    <w:rsid w:val="00D76C69"/>
    <w:rsid w:val="00D80DB7"/>
    <w:rsid w:val="00D811A8"/>
    <w:rsid w:val="00D838AB"/>
    <w:rsid w:val="00D854A6"/>
    <w:rsid w:val="00D85774"/>
    <w:rsid w:val="00D85B9B"/>
    <w:rsid w:val="00D861BB"/>
    <w:rsid w:val="00D86880"/>
    <w:rsid w:val="00D86DD5"/>
    <w:rsid w:val="00D9165E"/>
    <w:rsid w:val="00D92F12"/>
    <w:rsid w:val="00D94E88"/>
    <w:rsid w:val="00D952D9"/>
    <w:rsid w:val="00D9590E"/>
    <w:rsid w:val="00D978B5"/>
    <w:rsid w:val="00DA17F6"/>
    <w:rsid w:val="00DA286B"/>
    <w:rsid w:val="00DA35AD"/>
    <w:rsid w:val="00DA4574"/>
    <w:rsid w:val="00DA7EE1"/>
    <w:rsid w:val="00DB1268"/>
    <w:rsid w:val="00DB1452"/>
    <w:rsid w:val="00DB3121"/>
    <w:rsid w:val="00DB4A49"/>
    <w:rsid w:val="00DB604D"/>
    <w:rsid w:val="00DB7248"/>
    <w:rsid w:val="00DB74F9"/>
    <w:rsid w:val="00DB7802"/>
    <w:rsid w:val="00DB782A"/>
    <w:rsid w:val="00DC0D81"/>
    <w:rsid w:val="00DC24F9"/>
    <w:rsid w:val="00DC2C62"/>
    <w:rsid w:val="00DC2C78"/>
    <w:rsid w:val="00DC41EC"/>
    <w:rsid w:val="00DC443F"/>
    <w:rsid w:val="00DC4463"/>
    <w:rsid w:val="00DC739C"/>
    <w:rsid w:val="00DC74D0"/>
    <w:rsid w:val="00DC7857"/>
    <w:rsid w:val="00DC7AAB"/>
    <w:rsid w:val="00DC7D82"/>
    <w:rsid w:val="00DD0BF1"/>
    <w:rsid w:val="00DD1673"/>
    <w:rsid w:val="00DD30AE"/>
    <w:rsid w:val="00DD4F1F"/>
    <w:rsid w:val="00DD57C0"/>
    <w:rsid w:val="00DD583E"/>
    <w:rsid w:val="00DD5EA5"/>
    <w:rsid w:val="00DD64E3"/>
    <w:rsid w:val="00DD6B3F"/>
    <w:rsid w:val="00DD6E10"/>
    <w:rsid w:val="00DD7101"/>
    <w:rsid w:val="00DD7989"/>
    <w:rsid w:val="00DD7B14"/>
    <w:rsid w:val="00DD7B1B"/>
    <w:rsid w:val="00DD7DE1"/>
    <w:rsid w:val="00DE0DFA"/>
    <w:rsid w:val="00DE0E6D"/>
    <w:rsid w:val="00DE11F0"/>
    <w:rsid w:val="00DE1E09"/>
    <w:rsid w:val="00DE2235"/>
    <w:rsid w:val="00DE23B8"/>
    <w:rsid w:val="00DE25B9"/>
    <w:rsid w:val="00DE28BE"/>
    <w:rsid w:val="00DE446F"/>
    <w:rsid w:val="00DE4D37"/>
    <w:rsid w:val="00DE5CD3"/>
    <w:rsid w:val="00DE5FF1"/>
    <w:rsid w:val="00DE6349"/>
    <w:rsid w:val="00DE65BB"/>
    <w:rsid w:val="00DE6687"/>
    <w:rsid w:val="00DE6965"/>
    <w:rsid w:val="00DE6E13"/>
    <w:rsid w:val="00DF0C53"/>
    <w:rsid w:val="00DF17A5"/>
    <w:rsid w:val="00DF19AC"/>
    <w:rsid w:val="00DF1A6E"/>
    <w:rsid w:val="00DF1DA6"/>
    <w:rsid w:val="00DF24C7"/>
    <w:rsid w:val="00DF5A64"/>
    <w:rsid w:val="00DF6B99"/>
    <w:rsid w:val="00DF6C27"/>
    <w:rsid w:val="00DF7103"/>
    <w:rsid w:val="00DF7DE7"/>
    <w:rsid w:val="00E0085E"/>
    <w:rsid w:val="00E00C76"/>
    <w:rsid w:val="00E02590"/>
    <w:rsid w:val="00E03DA3"/>
    <w:rsid w:val="00E050ED"/>
    <w:rsid w:val="00E05AB4"/>
    <w:rsid w:val="00E05C6B"/>
    <w:rsid w:val="00E06223"/>
    <w:rsid w:val="00E06BE1"/>
    <w:rsid w:val="00E10E38"/>
    <w:rsid w:val="00E10ECE"/>
    <w:rsid w:val="00E1168B"/>
    <w:rsid w:val="00E11772"/>
    <w:rsid w:val="00E11790"/>
    <w:rsid w:val="00E11C1B"/>
    <w:rsid w:val="00E12225"/>
    <w:rsid w:val="00E125E3"/>
    <w:rsid w:val="00E12B62"/>
    <w:rsid w:val="00E14670"/>
    <w:rsid w:val="00E14A64"/>
    <w:rsid w:val="00E15015"/>
    <w:rsid w:val="00E153AC"/>
    <w:rsid w:val="00E15856"/>
    <w:rsid w:val="00E1737D"/>
    <w:rsid w:val="00E17750"/>
    <w:rsid w:val="00E22EA6"/>
    <w:rsid w:val="00E23A3C"/>
    <w:rsid w:val="00E24668"/>
    <w:rsid w:val="00E24CD8"/>
    <w:rsid w:val="00E2539F"/>
    <w:rsid w:val="00E27337"/>
    <w:rsid w:val="00E27430"/>
    <w:rsid w:val="00E301B9"/>
    <w:rsid w:val="00E311E6"/>
    <w:rsid w:val="00E329F4"/>
    <w:rsid w:val="00E32FCC"/>
    <w:rsid w:val="00E3372F"/>
    <w:rsid w:val="00E33F09"/>
    <w:rsid w:val="00E36736"/>
    <w:rsid w:val="00E3738D"/>
    <w:rsid w:val="00E40E1A"/>
    <w:rsid w:val="00E42517"/>
    <w:rsid w:val="00E42663"/>
    <w:rsid w:val="00E4280B"/>
    <w:rsid w:val="00E42890"/>
    <w:rsid w:val="00E42C3C"/>
    <w:rsid w:val="00E43141"/>
    <w:rsid w:val="00E43913"/>
    <w:rsid w:val="00E45300"/>
    <w:rsid w:val="00E45906"/>
    <w:rsid w:val="00E465E8"/>
    <w:rsid w:val="00E46D94"/>
    <w:rsid w:val="00E479F8"/>
    <w:rsid w:val="00E47DB8"/>
    <w:rsid w:val="00E50424"/>
    <w:rsid w:val="00E52251"/>
    <w:rsid w:val="00E5225C"/>
    <w:rsid w:val="00E54912"/>
    <w:rsid w:val="00E5567B"/>
    <w:rsid w:val="00E5577D"/>
    <w:rsid w:val="00E5583D"/>
    <w:rsid w:val="00E55A52"/>
    <w:rsid w:val="00E55F88"/>
    <w:rsid w:val="00E56A69"/>
    <w:rsid w:val="00E56B97"/>
    <w:rsid w:val="00E57436"/>
    <w:rsid w:val="00E60DF8"/>
    <w:rsid w:val="00E6101F"/>
    <w:rsid w:val="00E61CEB"/>
    <w:rsid w:val="00E6474D"/>
    <w:rsid w:val="00E64835"/>
    <w:rsid w:val="00E65512"/>
    <w:rsid w:val="00E6751D"/>
    <w:rsid w:val="00E67940"/>
    <w:rsid w:val="00E710F1"/>
    <w:rsid w:val="00E71E14"/>
    <w:rsid w:val="00E72AB0"/>
    <w:rsid w:val="00E746F0"/>
    <w:rsid w:val="00E74FCE"/>
    <w:rsid w:val="00E75337"/>
    <w:rsid w:val="00E756EB"/>
    <w:rsid w:val="00E76C3F"/>
    <w:rsid w:val="00E80572"/>
    <w:rsid w:val="00E818A8"/>
    <w:rsid w:val="00E8196D"/>
    <w:rsid w:val="00E838FE"/>
    <w:rsid w:val="00E839A5"/>
    <w:rsid w:val="00E83A45"/>
    <w:rsid w:val="00E84AA4"/>
    <w:rsid w:val="00E8737B"/>
    <w:rsid w:val="00E9010E"/>
    <w:rsid w:val="00E90C2A"/>
    <w:rsid w:val="00E90FEA"/>
    <w:rsid w:val="00E91128"/>
    <w:rsid w:val="00E91622"/>
    <w:rsid w:val="00E95F59"/>
    <w:rsid w:val="00E96EF2"/>
    <w:rsid w:val="00EA1CDA"/>
    <w:rsid w:val="00EA2261"/>
    <w:rsid w:val="00EA3FC9"/>
    <w:rsid w:val="00EA448D"/>
    <w:rsid w:val="00EA54AD"/>
    <w:rsid w:val="00EA5C48"/>
    <w:rsid w:val="00EA7A96"/>
    <w:rsid w:val="00EB0DFB"/>
    <w:rsid w:val="00EB1A3F"/>
    <w:rsid w:val="00EB1AC5"/>
    <w:rsid w:val="00EB2996"/>
    <w:rsid w:val="00EB31BC"/>
    <w:rsid w:val="00EB46FD"/>
    <w:rsid w:val="00EB47E9"/>
    <w:rsid w:val="00EB493E"/>
    <w:rsid w:val="00EB540B"/>
    <w:rsid w:val="00EB575F"/>
    <w:rsid w:val="00EB5975"/>
    <w:rsid w:val="00EB5E1B"/>
    <w:rsid w:val="00EB7E9C"/>
    <w:rsid w:val="00EC0B50"/>
    <w:rsid w:val="00EC10AD"/>
    <w:rsid w:val="00EC149A"/>
    <w:rsid w:val="00EC3352"/>
    <w:rsid w:val="00EC3B62"/>
    <w:rsid w:val="00EC3B9A"/>
    <w:rsid w:val="00EC4E78"/>
    <w:rsid w:val="00EC591A"/>
    <w:rsid w:val="00EC5CAB"/>
    <w:rsid w:val="00EC6F39"/>
    <w:rsid w:val="00EC6F6F"/>
    <w:rsid w:val="00EC742B"/>
    <w:rsid w:val="00EC74C8"/>
    <w:rsid w:val="00EC7DCA"/>
    <w:rsid w:val="00ED0984"/>
    <w:rsid w:val="00ED1110"/>
    <w:rsid w:val="00ED2CA8"/>
    <w:rsid w:val="00ED54C6"/>
    <w:rsid w:val="00ED5FBD"/>
    <w:rsid w:val="00ED6237"/>
    <w:rsid w:val="00EE01DA"/>
    <w:rsid w:val="00EE057A"/>
    <w:rsid w:val="00EE0D24"/>
    <w:rsid w:val="00EE1C31"/>
    <w:rsid w:val="00EE357E"/>
    <w:rsid w:val="00EE43C1"/>
    <w:rsid w:val="00EE541C"/>
    <w:rsid w:val="00EE59FD"/>
    <w:rsid w:val="00EE7406"/>
    <w:rsid w:val="00EE78B9"/>
    <w:rsid w:val="00EF213B"/>
    <w:rsid w:val="00EF25A9"/>
    <w:rsid w:val="00EF2B48"/>
    <w:rsid w:val="00EF2F57"/>
    <w:rsid w:val="00EF65CC"/>
    <w:rsid w:val="00F00B93"/>
    <w:rsid w:val="00F01DF9"/>
    <w:rsid w:val="00F0306A"/>
    <w:rsid w:val="00F037B9"/>
    <w:rsid w:val="00F03AFA"/>
    <w:rsid w:val="00F03D2B"/>
    <w:rsid w:val="00F05479"/>
    <w:rsid w:val="00F05961"/>
    <w:rsid w:val="00F06682"/>
    <w:rsid w:val="00F11A6F"/>
    <w:rsid w:val="00F126BE"/>
    <w:rsid w:val="00F13222"/>
    <w:rsid w:val="00F13884"/>
    <w:rsid w:val="00F13C04"/>
    <w:rsid w:val="00F13F85"/>
    <w:rsid w:val="00F149DA"/>
    <w:rsid w:val="00F14B40"/>
    <w:rsid w:val="00F16ABB"/>
    <w:rsid w:val="00F175B5"/>
    <w:rsid w:val="00F1765E"/>
    <w:rsid w:val="00F17B5F"/>
    <w:rsid w:val="00F20AAA"/>
    <w:rsid w:val="00F22E61"/>
    <w:rsid w:val="00F24828"/>
    <w:rsid w:val="00F24DFE"/>
    <w:rsid w:val="00F25297"/>
    <w:rsid w:val="00F25BE1"/>
    <w:rsid w:val="00F26205"/>
    <w:rsid w:val="00F26D41"/>
    <w:rsid w:val="00F27658"/>
    <w:rsid w:val="00F27B4D"/>
    <w:rsid w:val="00F315BD"/>
    <w:rsid w:val="00F334A5"/>
    <w:rsid w:val="00F35618"/>
    <w:rsid w:val="00F359EA"/>
    <w:rsid w:val="00F35DBA"/>
    <w:rsid w:val="00F40655"/>
    <w:rsid w:val="00F42E35"/>
    <w:rsid w:val="00F43A83"/>
    <w:rsid w:val="00F43D07"/>
    <w:rsid w:val="00F44AB9"/>
    <w:rsid w:val="00F44FCE"/>
    <w:rsid w:val="00F46F03"/>
    <w:rsid w:val="00F51A95"/>
    <w:rsid w:val="00F51AD6"/>
    <w:rsid w:val="00F51F2A"/>
    <w:rsid w:val="00F5300C"/>
    <w:rsid w:val="00F53A84"/>
    <w:rsid w:val="00F550CD"/>
    <w:rsid w:val="00F55A61"/>
    <w:rsid w:val="00F56321"/>
    <w:rsid w:val="00F56988"/>
    <w:rsid w:val="00F56BB9"/>
    <w:rsid w:val="00F61068"/>
    <w:rsid w:val="00F6135B"/>
    <w:rsid w:val="00F61B8C"/>
    <w:rsid w:val="00F62155"/>
    <w:rsid w:val="00F62945"/>
    <w:rsid w:val="00F6330E"/>
    <w:rsid w:val="00F63B99"/>
    <w:rsid w:val="00F6489E"/>
    <w:rsid w:val="00F663C5"/>
    <w:rsid w:val="00F7077A"/>
    <w:rsid w:val="00F72722"/>
    <w:rsid w:val="00F72CCA"/>
    <w:rsid w:val="00F73F1D"/>
    <w:rsid w:val="00F74082"/>
    <w:rsid w:val="00F76BB1"/>
    <w:rsid w:val="00F77C68"/>
    <w:rsid w:val="00F80C6F"/>
    <w:rsid w:val="00F81382"/>
    <w:rsid w:val="00F8163B"/>
    <w:rsid w:val="00F818E7"/>
    <w:rsid w:val="00F830C1"/>
    <w:rsid w:val="00F830E4"/>
    <w:rsid w:val="00F8622F"/>
    <w:rsid w:val="00F90178"/>
    <w:rsid w:val="00F9164B"/>
    <w:rsid w:val="00F91A06"/>
    <w:rsid w:val="00F91A8A"/>
    <w:rsid w:val="00F92775"/>
    <w:rsid w:val="00F9346C"/>
    <w:rsid w:val="00F946C8"/>
    <w:rsid w:val="00FA026B"/>
    <w:rsid w:val="00FA02A8"/>
    <w:rsid w:val="00FA05F9"/>
    <w:rsid w:val="00FA0730"/>
    <w:rsid w:val="00FA1458"/>
    <w:rsid w:val="00FA2184"/>
    <w:rsid w:val="00FA2898"/>
    <w:rsid w:val="00FA3716"/>
    <w:rsid w:val="00FA401D"/>
    <w:rsid w:val="00FA4E42"/>
    <w:rsid w:val="00FA6092"/>
    <w:rsid w:val="00FA7889"/>
    <w:rsid w:val="00FB0B93"/>
    <w:rsid w:val="00FB1C55"/>
    <w:rsid w:val="00FB1F6B"/>
    <w:rsid w:val="00FB3228"/>
    <w:rsid w:val="00FB3D58"/>
    <w:rsid w:val="00FB5C95"/>
    <w:rsid w:val="00FB61FB"/>
    <w:rsid w:val="00FC0DCC"/>
    <w:rsid w:val="00FC10E5"/>
    <w:rsid w:val="00FC1B67"/>
    <w:rsid w:val="00FC1F30"/>
    <w:rsid w:val="00FC272A"/>
    <w:rsid w:val="00FC4F8C"/>
    <w:rsid w:val="00FC6876"/>
    <w:rsid w:val="00FC78B8"/>
    <w:rsid w:val="00FC7C42"/>
    <w:rsid w:val="00FD012F"/>
    <w:rsid w:val="00FD1A7F"/>
    <w:rsid w:val="00FD3154"/>
    <w:rsid w:val="00FD3226"/>
    <w:rsid w:val="00FD3F17"/>
    <w:rsid w:val="00FD3FEF"/>
    <w:rsid w:val="00FD4D00"/>
    <w:rsid w:val="00FD52F3"/>
    <w:rsid w:val="00FD59D3"/>
    <w:rsid w:val="00FD7285"/>
    <w:rsid w:val="00FD7671"/>
    <w:rsid w:val="00FE0A69"/>
    <w:rsid w:val="00FE1B1F"/>
    <w:rsid w:val="00FE2608"/>
    <w:rsid w:val="00FE2F7C"/>
    <w:rsid w:val="00FE690F"/>
    <w:rsid w:val="00FF1689"/>
    <w:rsid w:val="00FF404C"/>
    <w:rsid w:val="00FF4B64"/>
    <w:rsid w:val="00FF526E"/>
    <w:rsid w:val="00FF5E14"/>
    <w:rsid w:val="00FF5FDC"/>
    <w:rsid w:val="00FF7E55"/>
    <w:rsid w:val="28FECFDD"/>
    <w:rsid w:val="49DE43DA"/>
    <w:rsid w:val="501C8D7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724404E-94F5-460D-9BD9-B2060EE229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DisclaimerZchn">
    <w:name w:val="Disclaimer Zchn"/>
    <w:basedOn w:val="Absatz-Standardschriftart"/>
    <w:link w:val="Disclaimer"/>
    <w:locked/>
    <w:rsid w:val="009E52F6"/>
    <w:rPr>
      <w:rFonts w:ascii="Arial" w:hAnsi="Arial" w:cs="Arial"/>
      <w:color w:val="525F6B"/>
      <w:lang w:eastAsia="ja-JP"/>
    </w:rPr>
  </w:style>
  <w:style w:type="paragraph" w:customStyle="1" w:styleId="Disclaimer">
    <w:name w:val="Disclaimer"/>
    <w:basedOn w:val="Standard"/>
    <w:link w:val="DisclaimerZchn"/>
    <w:qFormat/>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E52F6"/>
    <w:rPr>
      <w:rFonts w:ascii="Arial" w:hAnsi="Arial" w:cs="Arial"/>
      <w:color w:val="525F6B"/>
      <w:lang w:eastAsia="ja-JP"/>
    </w:rPr>
  </w:style>
  <w:style w:type="paragraph" w:customStyle="1" w:styleId="BeschreibungDivisions">
    <w:name w:val="Beschreibung Divisions"/>
    <w:basedOn w:val="Standard"/>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87275"/>
    <w:rPr>
      <w:color w:val="605E5C"/>
      <w:shd w:val="clear" w:color="auto" w:fill="E1DFDD"/>
    </w:rPr>
  </w:style>
  <w:style w:type="paragraph" w:customStyle="1" w:styleId="symFlietext">
    <w:name w:val="sym_Fließtext"/>
    <w:rsid w:val="00F01DF9"/>
    <w:pPr>
      <w:spacing w:line="260" w:lineRule="exact"/>
    </w:pPr>
    <w:rPr>
      <w:rFonts w:ascii="Arial" w:eastAsia="Arial Unicode MS" w:hAnsi="Arial" w:cs="Arial"/>
      <w:noProof/>
      <w:sz w:val="19"/>
      <w:szCs w:val="19"/>
      <w:lang w:eastAsia="de-DE"/>
    </w:rPr>
  </w:style>
  <w:style w:type="paragraph" w:customStyle="1" w:styleId="paragraph">
    <w:name w:val="paragraph"/>
    <w:basedOn w:val="Standard"/>
    <w:rsid w:val="00B71F8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B71F8C"/>
  </w:style>
  <w:style w:type="paragraph" w:styleId="berarbeitung">
    <w:name w:val="Revision"/>
    <w:hidden/>
    <w:uiPriority w:val="99"/>
    <w:semiHidden/>
    <w:rsid w:val="00126FF6"/>
    <w:rPr>
      <w:rFonts w:cs="Times New Roman (Textkörper CS)"/>
      <w:color w:val="000000"/>
      <w:sz w:val="22"/>
    </w:rPr>
  </w:style>
  <w:style w:type="paragraph" w:styleId="StandardWeb">
    <w:name w:val="Normal (Web)"/>
    <w:basedOn w:val="Standard"/>
    <w:uiPriority w:val="99"/>
    <w:semiHidden/>
    <w:unhideWhenUsed/>
    <w:rsid w:val="00E5225C"/>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6158">
      <w:bodyDiv w:val="1"/>
      <w:marLeft w:val="0"/>
      <w:marRight w:val="0"/>
      <w:marTop w:val="0"/>
      <w:marBottom w:val="0"/>
      <w:divBdr>
        <w:top w:val="none" w:sz="0" w:space="0" w:color="auto"/>
        <w:left w:val="none" w:sz="0" w:space="0" w:color="auto"/>
        <w:bottom w:val="none" w:sz="0" w:space="0" w:color="auto"/>
        <w:right w:val="none" w:sz="0" w:space="0" w:color="auto"/>
      </w:divBdr>
      <w:divsChild>
        <w:div w:id="805318129">
          <w:marLeft w:val="446"/>
          <w:marRight w:val="0"/>
          <w:marTop w:val="225"/>
          <w:marBottom w:val="0"/>
          <w:divBdr>
            <w:top w:val="none" w:sz="0" w:space="0" w:color="auto"/>
            <w:left w:val="none" w:sz="0" w:space="0" w:color="auto"/>
            <w:bottom w:val="none" w:sz="0" w:space="0" w:color="auto"/>
            <w:right w:val="none" w:sz="0" w:space="0" w:color="auto"/>
          </w:divBdr>
        </w:div>
      </w:divsChild>
    </w:div>
    <w:div w:id="349575687">
      <w:bodyDiv w:val="1"/>
      <w:marLeft w:val="0"/>
      <w:marRight w:val="0"/>
      <w:marTop w:val="0"/>
      <w:marBottom w:val="0"/>
      <w:divBdr>
        <w:top w:val="none" w:sz="0" w:space="0" w:color="auto"/>
        <w:left w:val="none" w:sz="0" w:space="0" w:color="auto"/>
        <w:bottom w:val="none" w:sz="0" w:space="0" w:color="auto"/>
        <w:right w:val="none" w:sz="0" w:space="0" w:color="auto"/>
      </w:divBdr>
    </w:div>
    <w:div w:id="462238476">
      <w:bodyDiv w:val="1"/>
      <w:marLeft w:val="0"/>
      <w:marRight w:val="0"/>
      <w:marTop w:val="0"/>
      <w:marBottom w:val="0"/>
      <w:divBdr>
        <w:top w:val="none" w:sz="0" w:space="0" w:color="auto"/>
        <w:left w:val="none" w:sz="0" w:space="0" w:color="auto"/>
        <w:bottom w:val="none" w:sz="0" w:space="0" w:color="auto"/>
        <w:right w:val="none" w:sz="0" w:space="0" w:color="auto"/>
      </w:divBdr>
    </w:div>
    <w:div w:id="710106996">
      <w:bodyDiv w:val="1"/>
      <w:marLeft w:val="0"/>
      <w:marRight w:val="0"/>
      <w:marTop w:val="0"/>
      <w:marBottom w:val="0"/>
      <w:divBdr>
        <w:top w:val="none" w:sz="0" w:space="0" w:color="auto"/>
        <w:left w:val="none" w:sz="0" w:space="0" w:color="auto"/>
        <w:bottom w:val="none" w:sz="0" w:space="0" w:color="auto"/>
        <w:right w:val="none" w:sz="0" w:space="0" w:color="auto"/>
      </w:divBdr>
    </w:div>
    <w:div w:id="1005396699">
      <w:bodyDiv w:val="1"/>
      <w:marLeft w:val="0"/>
      <w:marRight w:val="0"/>
      <w:marTop w:val="0"/>
      <w:marBottom w:val="0"/>
      <w:divBdr>
        <w:top w:val="none" w:sz="0" w:space="0" w:color="auto"/>
        <w:left w:val="none" w:sz="0" w:space="0" w:color="auto"/>
        <w:bottom w:val="none" w:sz="0" w:space="0" w:color="auto"/>
        <w:right w:val="none" w:sz="0" w:space="0" w:color="auto"/>
      </w:divBdr>
    </w:div>
    <w:div w:id="1092122447">
      <w:bodyDiv w:val="1"/>
      <w:marLeft w:val="0"/>
      <w:marRight w:val="0"/>
      <w:marTop w:val="0"/>
      <w:marBottom w:val="0"/>
      <w:divBdr>
        <w:top w:val="none" w:sz="0" w:space="0" w:color="auto"/>
        <w:left w:val="none" w:sz="0" w:space="0" w:color="auto"/>
        <w:bottom w:val="none" w:sz="0" w:space="0" w:color="auto"/>
        <w:right w:val="none" w:sz="0" w:space="0" w:color="auto"/>
      </w:divBdr>
    </w:div>
    <w:div w:id="1266616576">
      <w:bodyDiv w:val="1"/>
      <w:marLeft w:val="0"/>
      <w:marRight w:val="0"/>
      <w:marTop w:val="0"/>
      <w:marBottom w:val="0"/>
      <w:divBdr>
        <w:top w:val="none" w:sz="0" w:space="0" w:color="auto"/>
        <w:left w:val="none" w:sz="0" w:space="0" w:color="auto"/>
        <w:bottom w:val="none" w:sz="0" w:space="0" w:color="auto"/>
        <w:right w:val="none" w:sz="0" w:space="0" w:color="auto"/>
      </w:divBdr>
      <w:divsChild>
        <w:div w:id="24910597">
          <w:marLeft w:val="0"/>
          <w:marRight w:val="0"/>
          <w:marTop w:val="0"/>
          <w:marBottom w:val="0"/>
          <w:divBdr>
            <w:top w:val="none" w:sz="0" w:space="0" w:color="auto"/>
            <w:left w:val="none" w:sz="0" w:space="0" w:color="auto"/>
            <w:bottom w:val="none" w:sz="0" w:space="0" w:color="auto"/>
            <w:right w:val="none" w:sz="0" w:space="0" w:color="auto"/>
          </w:divBdr>
        </w:div>
        <w:div w:id="130832942">
          <w:marLeft w:val="0"/>
          <w:marRight w:val="0"/>
          <w:marTop w:val="0"/>
          <w:marBottom w:val="0"/>
          <w:divBdr>
            <w:top w:val="none" w:sz="0" w:space="0" w:color="auto"/>
            <w:left w:val="none" w:sz="0" w:space="0" w:color="auto"/>
            <w:bottom w:val="none" w:sz="0" w:space="0" w:color="auto"/>
            <w:right w:val="none" w:sz="0" w:space="0" w:color="auto"/>
          </w:divBdr>
          <w:divsChild>
            <w:div w:id="62439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03789">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 w:id="212842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4.xml><?xml version="1.0" encoding="utf-8"?>
<?mso-contentType ?>
<SharedContentType xmlns="Microsoft.SharePoint.Taxonomy.ContentTypeSync" SourceId="95bc305a-b46b-4a41-8e4f-996452a10042"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7A2134D-CCF7-4D17-B785-BE07789AE0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C1D1E42-36F7-46C9-BEA3-A9C5AAF8D16C}">
  <ds:schemaRefs>
    <ds:schemaRef ds:uri="http://schemas.openxmlformats.org/officeDocument/2006/bibliography"/>
  </ds:schemaRefs>
</ds:datastoreItem>
</file>

<file path=customXml/itemProps3.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4.xml><?xml version="1.0" encoding="utf-8"?>
<ds:datastoreItem xmlns:ds="http://schemas.openxmlformats.org/officeDocument/2006/customXml" ds:itemID="{0DFC8DC3-3A8B-4468-986B-8E1A8F3E7EEA}">
  <ds:schemaRefs>
    <ds:schemaRef ds:uri="Microsoft.SharePoint.Taxonomy.ContentTypeSync"/>
  </ds:schemaRefs>
</ds:datastoreItem>
</file>

<file path=customXml/itemProps5.xml><?xml version="1.0" encoding="utf-8"?>
<ds:datastoreItem xmlns:ds="http://schemas.openxmlformats.org/officeDocument/2006/customXml" ds:itemID="{74DF1EC9-ECD3-4BC5-92BC-36016C4981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747</Words>
  <Characters>4711</Characters>
  <Application>Microsoft Office Word</Application>
  <DocSecurity>0</DocSecurity>
  <Lines>39</Lines>
  <Paragraphs>10</Paragraphs>
  <ScaleCrop>false</ScaleCrop>
  <Company>p.a.t. GmbH</Company>
  <LinksUpToDate>false</LinksUpToDate>
  <CharactersWithSpaces>5448</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8</cp:revision>
  <cp:lastPrinted>2020-06-18T00:28:00Z</cp:lastPrinted>
  <dcterms:created xsi:type="dcterms:W3CDTF">2025-02-12T00:37:00Z</dcterms:created>
  <dcterms:modified xsi:type="dcterms:W3CDTF">2025-03-25T12:57:00Z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50a28d79,17a33838,43e7ed6e</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2024-12-10T07:44:55Z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cc2afb63-1517-4a42-af69-d08a88ec7dc3</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